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F" w:rsidRDefault="009A7E3F" w:rsidP="009A7E3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26318" cy="8360228"/>
            <wp:effectExtent l="19050" t="0" r="0" b="0"/>
            <wp:docPr id="1" name="Рисунок 1" descr="C:\Users\Rekuc\Desktop\Титульный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uc\Desktop\Титульный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34" cy="83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3F" w:rsidRDefault="009A7E3F"/>
    <w:p w:rsidR="009A7E3F" w:rsidRDefault="009A7E3F"/>
    <w:tbl>
      <w:tblPr>
        <w:tblStyle w:val="10"/>
        <w:tblW w:w="0" w:type="auto"/>
        <w:tblLook w:val="04A0"/>
      </w:tblPr>
      <w:tblGrid>
        <w:gridCol w:w="5495"/>
        <w:gridCol w:w="4076"/>
      </w:tblGrid>
      <w:tr w:rsidR="00521A5C" w:rsidTr="00521A5C">
        <w:tc>
          <w:tcPr>
            <w:tcW w:w="5495" w:type="dxa"/>
          </w:tcPr>
          <w:p w:rsidR="009A7E3F" w:rsidRDefault="009A7E3F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521A5C" w:rsidRDefault="00521A5C" w:rsidP="00485ED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85ED2">
              <w:rPr>
                <w:rFonts w:ascii="Times New Roman" w:hAnsi="Times New Roman"/>
                <w:sz w:val="28"/>
                <w:szCs w:val="28"/>
              </w:rPr>
              <w:t>___</w:t>
            </w:r>
            <w:r w:rsidRPr="00285C90">
              <w:rPr>
                <w:rFonts w:ascii="Times New Roman" w:hAnsi="Times New Roman"/>
                <w:sz w:val="28"/>
                <w:szCs w:val="28"/>
              </w:rPr>
              <w:t>»</w:t>
            </w:r>
            <w:r w:rsidR="00485ED2">
              <w:rPr>
                <w:rFonts w:ascii="Times New Roman" w:hAnsi="Times New Roman"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32AC1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85ED2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Pr="00285C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6" w:type="dxa"/>
          </w:tcPr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C90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285C9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C9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85ED2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Pr="00285C90">
              <w:rPr>
                <w:rFonts w:ascii="Times New Roman" w:hAnsi="Times New Roman"/>
                <w:sz w:val="28"/>
                <w:szCs w:val="28"/>
              </w:rPr>
              <w:t>»</w:t>
            </w:r>
            <w:r w:rsidR="00485ED2">
              <w:rPr>
                <w:rFonts w:ascii="Times New Roman" w:hAnsi="Times New Roman"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32AC1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85ED2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Pr="00285C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21A5C" w:rsidRDefault="00521A5C" w:rsidP="00332AC1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«СЮТ»</w:t>
            </w:r>
          </w:p>
          <w:p w:rsidR="00521A5C" w:rsidRDefault="00521A5C" w:rsidP="00521A5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К.Т. Хомякова</w:t>
            </w:r>
          </w:p>
        </w:tc>
      </w:tr>
    </w:tbl>
    <w:p w:rsidR="00521A5C" w:rsidRDefault="00521A5C" w:rsidP="00332AC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1A5C" w:rsidRDefault="00521A5C" w:rsidP="00521A5C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78E0" w:rsidRPr="00921CBC" w:rsidRDefault="003878E0" w:rsidP="00521A5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1CBC">
        <w:rPr>
          <w:rFonts w:ascii="Times New Roman" w:hAnsi="Times New Roman"/>
          <w:b/>
          <w:sz w:val="28"/>
          <w:szCs w:val="28"/>
        </w:rPr>
        <w:t>П О Л О Ж Е Н И Е</w:t>
      </w:r>
    </w:p>
    <w:p w:rsidR="00E057D3" w:rsidRDefault="00E057D3" w:rsidP="00921CB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системе оценки качества образования</w:t>
      </w:r>
    </w:p>
    <w:p w:rsidR="003878E0" w:rsidRPr="00921CBC" w:rsidRDefault="00921CBC" w:rsidP="00921CB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МБУ ДО«Станция юных техников</w:t>
      </w:r>
      <w:r w:rsidR="003878E0" w:rsidRPr="00921CBC">
        <w:rPr>
          <w:rFonts w:ascii="Times New Roman" w:hAnsi="Times New Roman"/>
          <w:b/>
          <w:sz w:val="28"/>
          <w:szCs w:val="28"/>
        </w:rPr>
        <w:t>»</w:t>
      </w:r>
    </w:p>
    <w:p w:rsidR="003878E0" w:rsidRPr="00285C90" w:rsidRDefault="003878E0" w:rsidP="008460DF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CBC" w:rsidRDefault="003878E0" w:rsidP="008460D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Данное положение </w:t>
      </w:r>
      <w:r w:rsidR="00BA7C9B">
        <w:rPr>
          <w:rFonts w:ascii="Times New Roman" w:hAnsi="Times New Roman"/>
          <w:sz w:val="28"/>
          <w:szCs w:val="28"/>
        </w:rPr>
        <w:t xml:space="preserve">устанавливает систему оценки  качества образования и </w:t>
      </w:r>
      <w:r w:rsidRPr="00285C90">
        <w:rPr>
          <w:rFonts w:ascii="Times New Roman" w:hAnsi="Times New Roman"/>
          <w:sz w:val="28"/>
          <w:szCs w:val="28"/>
        </w:rPr>
        <w:t xml:space="preserve">регулирует </w:t>
      </w:r>
      <w:r w:rsidR="00921CBC">
        <w:rPr>
          <w:rFonts w:ascii="Times New Roman" w:hAnsi="Times New Roman"/>
          <w:sz w:val="28"/>
          <w:szCs w:val="28"/>
        </w:rPr>
        <w:t xml:space="preserve">правила  </w:t>
      </w:r>
      <w:r w:rsidR="002F4E96">
        <w:rPr>
          <w:rFonts w:ascii="Times New Roman" w:hAnsi="Times New Roman"/>
          <w:sz w:val="28"/>
          <w:szCs w:val="28"/>
        </w:rPr>
        <w:t>диагностики обученности</w:t>
      </w:r>
      <w:r w:rsidR="00921CBC">
        <w:rPr>
          <w:rFonts w:ascii="Times New Roman" w:hAnsi="Times New Roman"/>
          <w:sz w:val="28"/>
          <w:szCs w:val="28"/>
        </w:rPr>
        <w:t xml:space="preserve"> уча</w:t>
      </w:r>
      <w:r w:rsidRPr="00285C90">
        <w:rPr>
          <w:rFonts w:ascii="Times New Roman" w:hAnsi="Times New Roman"/>
          <w:sz w:val="28"/>
          <w:szCs w:val="28"/>
        </w:rPr>
        <w:t>щихся в соответствии с требованиями</w:t>
      </w:r>
      <w:r w:rsidR="00BA7C9B">
        <w:rPr>
          <w:rFonts w:ascii="Times New Roman" w:hAnsi="Times New Roman"/>
          <w:sz w:val="28"/>
          <w:szCs w:val="28"/>
        </w:rPr>
        <w:t xml:space="preserve"> дополнительныхобще</w:t>
      </w:r>
      <w:r w:rsidRPr="00285C90">
        <w:rPr>
          <w:rFonts w:ascii="Times New Roman" w:hAnsi="Times New Roman"/>
          <w:sz w:val="28"/>
          <w:szCs w:val="28"/>
        </w:rPr>
        <w:t xml:space="preserve">образовательных </w:t>
      </w:r>
      <w:r w:rsidR="00BA7C9B">
        <w:rPr>
          <w:rFonts w:ascii="Times New Roman" w:hAnsi="Times New Roman"/>
          <w:sz w:val="28"/>
          <w:szCs w:val="28"/>
        </w:rPr>
        <w:t>общеразвивающих программ</w:t>
      </w:r>
      <w:r w:rsidRPr="00285C90">
        <w:rPr>
          <w:rFonts w:ascii="Times New Roman" w:hAnsi="Times New Roman"/>
          <w:sz w:val="28"/>
          <w:szCs w:val="28"/>
        </w:rPr>
        <w:t xml:space="preserve"> к оценке знаний, умений и навыков в предметной деятельности. Положение разработано на основе</w:t>
      </w:r>
    </w:p>
    <w:p w:rsidR="00921CBC" w:rsidRDefault="00921CBC" w:rsidP="00433B49">
      <w:pPr>
        <w:pStyle w:val="ad"/>
        <w:numPr>
          <w:ilvl w:val="0"/>
          <w:numId w:val="3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>Федерального закона «Об образовании Российской Федерации»;</w:t>
      </w:r>
    </w:p>
    <w:p w:rsidR="00921CBC" w:rsidRPr="00E05303" w:rsidRDefault="00921CBC" w:rsidP="00433B49">
      <w:pPr>
        <w:pStyle w:val="ad"/>
        <w:numPr>
          <w:ilvl w:val="0"/>
          <w:numId w:val="3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целевой программы «Развитие дополнительного образования детей в</w:t>
      </w:r>
      <w:r w:rsidRPr="00E0530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до 2020 года»;</w:t>
      </w:r>
    </w:p>
    <w:p w:rsidR="00921CBC" w:rsidRPr="00EA6254" w:rsidRDefault="00921CBC" w:rsidP="00433B49">
      <w:pPr>
        <w:pStyle w:val="ad"/>
        <w:numPr>
          <w:ilvl w:val="0"/>
          <w:numId w:val="3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 xml:space="preserve">Приказа </w:t>
      </w:r>
      <w:r w:rsidRPr="00EA6254">
        <w:rPr>
          <w:rFonts w:ascii="Times New Roman" w:hAnsi="Times New Roman"/>
          <w:sz w:val="28"/>
          <w:szCs w:val="28"/>
        </w:rPr>
        <w:t>Мин</w:t>
      </w:r>
      <w:r w:rsidR="00EA6254" w:rsidRPr="00EA6254">
        <w:rPr>
          <w:rFonts w:ascii="Times New Roman" w:hAnsi="Times New Roman"/>
          <w:sz w:val="28"/>
          <w:szCs w:val="28"/>
        </w:rPr>
        <w:t>просвещения России от 09.11.2018 № 196.</w:t>
      </w:r>
      <w:r w:rsidRPr="00E05303">
        <w:rPr>
          <w:rFonts w:ascii="Times New Roman" w:hAnsi="Times New Roman"/>
          <w:sz w:val="28"/>
          <w:szCs w:val="28"/>
        </w:rPr>
        <w:t xml:space="preserve">«Об утверждении </w:t>
      </w:r>
      <w:r w:rsidR="00EA6254" w:rsidRPr="00EA6254">
        <w:rPr>
          <w:rFonts w:ascii="Times New Roman" w:hAnsi="Times New Roman"/>
          <w:sz w:val="28"/>
          <w:szCs w:val="28"/>
        </w:rPr>
        <w:t>Поряд</w:t>
      </w:r>
      <w:r w:rsidR="00EA6254">
        <w:rPr>
          <w:rFonts w:ascii="Times New Roman" w:hAnsi="Times New Roman"/>
          <w:sz w:val="28"/>
          <w:szCs w:val="28"/>
        </w:rPr>
        <w:t>ка</w:t>
      </w:r>
      <w:r w:rsidR="00EA6254" w:rsidRPr="00EA6254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EA6254">
        <w:rPr>
          <w:rFonts w:ascii="Times New Roman" w:hAnsi="Times New Roman"/>
          <w:sz w:val="28"/>
          <w:szCs w:val="28"/>
        </w:rPr>
        <w:t>»</w:t>
      </w:r>
      <w:r w:rsidRPr="00EA6254">
        <w:rPr>
          <w:rFonts w:ascii="Times New Roman" w:hAnsi="Times New Roman"/>
          <w:sz w:val="28"/>
          <w:szCs w:val="28"/>
        </w:rPr>
        <w:t>;</w:t>
      </w:r>
    </w:p>
    <w:p w:rsidR="003878E0" w:rsidRDefault="00921CBC" w:rsidP="00433B49">
      <w:pPr>
        <w:pStyle w:val="ad"/>
        <w:numPr>
          <w:ilvl w:val="0"/>
          <w:numId w:val="3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057AB3">
        <w:rPr>
          <w:rFonts w:ascii="Times New Roman" w:hAnsi="Times New Roman"/>
          <w:sz w:val="28"/>
          <w:szCs w:val="28"/>
        </w:rPr>
        <w:t>Концепции развития дополнительного</w:t>
      </w:r>
      <w:r w:rsidR="0047770D" w:rsidRPr="00057AB3">
        <w:rPr>
          <w:rFonts w:ascii="Times New Roman" w:hAnsi="Times New Roman"/>
          <w:sz w:val="28"/>
          <w:szCs w:val="28"/>
        </w:rPr>
        <w:t xml:space="preserve"> образования детей, утверждённой</w:t>
      </w:r>
      <w:r w:rsidRPr="00057AB3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04.09.2014 №1726-р</w:t>
      </w:r>
      <w:r w:rsidR="003878E0" w:rsidRPr="00057AB3">
        <w:rPr>
          <w:rFonts w:ascii="Times New Roman" w:hAnsi="Times New Roman"/>
          <w:sz w:val="28"/>
          <w:szCs w:val="28"/>
        </w:rPr>
        <w:t>и в соответствии с Уставом М</w:t>
      </w:r>
      <w:r w:rsidRPr="00057AB3">
        <w:rPr>
          <w:rFonts w:ascii="Times New Roman" w:hAnsi="Times New Roman"/>
          <w:sz w:val="28"/>
          <w:szCs w:val="28"/>
        </w:rPr>
        <w:t>БУ ДО «Станция юных техников» (</w:t>
      </w:r>
      <w:r w:rsidR="003878E0" w:rsidRPr="00057AB3">
        <w:rPr>
          <w:rFonts w:ascii="Times New Roman" w:hAnsi="Times New Roman"/>
          <w:sz w:val="28"/>
          <w:szCs w:val="28"/>
        </w:rPr>
        <w:t>далее Учреждение).</w:t>
      </w:r>
    </w:p>
    <w:p w:rsidR="00DD383B" w:rsidRPr="00057AB3" w:rsidRDefault="00DD383B" w:rsidP="00433B49">
      <w:pPr>
        <w:pStyle w:val="ad"/>
        <w:numPr>
          <w:ilvl w:val="0"/>
          <w:numId w:val="3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департамента  образования и науки Кемеровской области от 02.03.2016</w:t>
      </w:r>
      <w:r w:rsidR="004A74D8">
        <w:rPr>
          <w:rFonts w:ascii="Times New Roman" w:hAnsi="Times New Roman"/>
          <w:sz w:val="28"/>
          <w:szCs w:val="28"/>
        </w:rPr>
        <w:t xml:space="preserve"> №</w:t>
      </w:r>
      <w:r w:rsidR="00890922">
        <w:rPr>
          <w:rFonts w:ascii="Times New Roman" w:hAnsi="Times New Roman"/>
          <w:sz w:val="28"/>
          <w:szCs w:val="28"/>
        </w:rPr>
        <w:t xml:space="preserve">420 «Об отмене приказа департамента образования и науки Кемеровской области от 17.09.2012 №2050 «Об утверждении Положения о региональной системе </w:t>
      </w:r>
      <w:r w:rsidR="00726261">
        <w:rPr>
          <w:rFonts w:ascii="Times New Roman" w:hAnsi="Times New Roman"/>
          <w:sz w:val="28"/>
          <w:szCs w:val="28"/>
        </w:rPr>
        <w:t>оценки качества образования Кемеровской области» и об утверждении Положения о региональной системе оценки качества образования Кемеровской области в новой редакции».</w:t>
      </w:r>
    </w:p>
    <w:p w:rsidR="003878E0" w:rsidRDefault="00C86E80" w:rsidP="008460D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 обученности</w:t>
      </w:r>
      <w:r w:rsidR="00921CBC">
        <w:rPr>
          <w:rFonts w:ascii="Times New Roman" w:hAnsi="Times New Roman"/>
          <w:sz w:val="28"/>
          <w:szCs w:val="28"/>
        </w:rPr>
        <w:t xml:space="preserve"> учащихся учебных</w:t>
      </w:r>
      <w:r w:rsidR="003878E0" w:rsidRPr="00285C90">
        <w:rPr>
          <w:rFonts w:ascii="Times New Roman" w:hAnsi="Times New Roman"/>
          <w:sz w:val="28"/>
          <w:szCs w:val="28"/>
        </w:rPr>
        <w:t xml:space="preserve"> объединений Учреждения рассматривается педагогическим коллективом как неотъемлемая часть образовательно</w:t>
      </w:r>
      <w:r>
        <w:rPr>
          <w:rFonts w:ascii="Times New Roman" w:hAnsi="Times New Roman"/>
          <w:sz w:val="28"/>
          <w:szCs w:val="28"/>
        </w:rPr>
        <w:t>йдеятельности</w:t>
      </w:r>
      <w:r w:rsidR="003878E0" w:rsidRPr="00285C90">
        <w:rPr>
          <w:rFonts w:ascii="Times New Roman" w:hAnsi="Times New Roman"/>
          <w:sz w:val="28"/>
          <w:szCs w:val="28"/>
        </w:rPr>
        <w:t>, так как позволяет всем его участникам оценить реальную результативность их совместно</w:t>
      </w:r>
      <w:r w:rsidR="005E62B7">
        <w:rPr>
          <w:rFonts w:ascii="Times New Roman" w:hAnsi="Times New Roman"/>
          <w:sz w:val="28"/>
          <w:szCs w:val="28"/>
        </w:rPr>
        <w:t>го</w:t>
      </w:r>
      <w:r w:rsidR="003878E0" w:rsidRPr="00285C90">
        <w:rPr>
          <w:rFonts w:ascii="Times New Roman" w:hAnsi="Times New Roman"/>
          <w:sz w:val="28"/>
          <w:szCs w:val="28"/>
        </w:rPr>
        <w:t xml:space="preserve"> творческо</w:t>
      </w:r>
      <w:r w:rsidR="005E62B7">
        <w:rPr>
          <w:rFonts w:ascii="Times New Roman" w:hAnsi="Times New Roman"/>
          <w:sz w:val="28"/>
          <w:szCs w:val="28"/>
        </w:rPr>
        <w:t>го взаимодействия</w:t>
      </w:r>
      <w:r w:rsidR="003652CA">
        <w:rPr>
          <w:rFonts w:ascii="Times New Roman" w:hAnsi="Times New Roman"/>
          <w:sz w:val="28"/>
          <w:szCs w:val="28"/>
        </w:rPr>
        <w:t>, сочетающего в себе развитие, воспитание, обучение.</w:t>
      </w:r>
    </w:p>
    <w:p w:rsidR="003652CA" w:rsidRPr="00285C90" w:rsidRDefault="003652CA" w:rsidP="008460D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результативности обучения осложняется в дополнительном образовании отсутствием образовательных стандартов, педагогу приходится разрабатывать диагностический материал</w:t>
      </w:r>
      <w:r w:rsidR="002C3702">
        <w:rPr>
          <w:rFonts w:ascii="Times New Roman" w:hAnsi="Times New Roman"/>
          <w:sz w:val="28"/>
          <w:szCs w:val="28"/>
        </w:rPr>
        <w:t>, отражающий цель и задачи осваиваемой программы.</w:t>
      </w:r>
    </w:p>
    <w:p w:rsidR="00057AB3" w:rsidRDefault="00057AB3" w:rsidP="008460DF">
      <w:pPr>
        <w:pStyle w:val="ad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8E0" w:rsidRPr="0075655B" w:rsidRDefault="003878E0" w:rsidP="00433B49">
      <w:pPr>
        <w:pStyle w:val="ad"/>
        <w:numPr>
          <w:ilvl w:val="0"/>
          <w:numId w:val="6"/>
        </w:numPr>
        <w:tabs>
          <w:tab w:val="left" w:pos="42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75655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2A54" w:rsidRDefault="002E2A54" w:rsidP="009A7E3F">
      <w:pPr>
        <w:pStyle w:val="ab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E2A54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настоящем Положении используются следующие термины:</w:t>
      </w:r>
    </w:p>
    <w:p w:rsidR="002C3702" w:rsidRPr="002E2A54" w:rsidRDefault="002C3702" w:rsidP="009A7E3F">
      <w:pPr>
        <w:spacing w:after="0" w:line="36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  <w:r w:rsidRPr="002E2A54">
        <w:rPr>
          <w:rFonts w:ascii="Times New Roman" w:hAnsi="Times New Roman"/>
          <w:b/>
          <w:bCs/>
          <w:sz w:val="28"/>
          <w:szCs w:val="28"/>
        </w:rPr>
        <w:t>Диагностика</w:t>
      </w:r>
      <w:r w:rsidRPr="002E2A54">
        <w:rPr>
          <w:rFonts w:ascii="Times New Roman" w:hAnsi="Times New Roman"/>
          <w:bCs/>
          <w:sz w:val="28"/>
          <w:szCs w:val="28"/>
        </w:rPr>
        <w:t xml:space="preserve"> – в переводе с греческого «способность распознавать», т.е. учение о методах и принципах распознавания особенностей состояния среды на основе всестороннего исследования с целью предсказания возможных отклонений.</w:t>
      </w:r>
    </w:p>
    <w:p w:rsidR="002E2A54" w:rsidRDefault="002E2A54" w:rsidP="009A7E3F">
      <w:pPr>
        <w:spacing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2E2A54">
        <w:rPr>
          <w:rFonts w:ascii="Times New Roman" w:hAnsi="Times New Roman"/>
          <w:b/>
          <w:bCs/>
          <w:sz w:val="28"/>
          <w:szCs w:val="28"/>
        </w:rPr>
        <w:t>Ведомственная оценка качества образования</w:t>
      </w:r>
      <w:r>
        <w:rPr>
          <w:rFonts w:ascii="Times New Roman" w:hAnsi="Times New Roman"/>
          <w:bCs/>
          <w:sz w:val="28"/>
          <w:szCs w:val="28"/>
        </w:rPr>
        <w:t xml:space="preserve"> – объективная оценка: </w:t>
      </w:r>
    </w:p>
    <w:p w:rsidR="002E2A54" w:rsidRDefault="002E2A54" w:rsidP="009A7E3F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образовательных достижений учащихся;</w:t>
      </w:r>
    </w:p>
    <w:p w:rsidR="002E2A54" w:rsidRDefault="002E2A54" w:rsidP="009A7E3F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качества и эффективности профессиональной деятельности педагогов;</w:t>
      </w:r>
    </w:p>
    <w:p w:rsidR="002E2A54" w:rsidRPr="002E2A54" w:rsidRDefault="002E2A54" w:rsidP="009A7E3F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эффективности реализации образовательного процесса.</w:t>
      </w:r>
    </w:p>
    <w:p w:rsidR="00133AD9" w:rsidRPr="00133AD9" w:rsidRDefault="00133AD9" w:rsidP="009A7E3F">
      <w:pPr>
        <w:pStyle w:val="ab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и задачи диагностики</w:t>
      </w:r>
    </w:p>
    <w:p w:rsidR="00FC78A1" w:rsidRPr="00133AD9" w:rsidRDefault="00FC78A1" w:rsidP="009A7E3F">
      <w:pPr>
        <w:tabs>
          <w:tab w:val="left" w:pos="993"/>
        </w:tabs>
        <w:spacing w:line="360" w:lineRule="auto"/>
        <w:ind w:left="425"/>
        <w:jc w:val="both"/>
        <w:rPr>
          <w:rFonts w:ascii="Times New Roman" w:hAnsi="Times New Roman"/>
          <w:bCs/>
          <w:sz w:val="28"/>
          <w:szCs w:val="28"/>
        </w:rPr>
      </w:pPr>
      <w:r w:rsidRPr="00133AD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133AD9">
        <w:rPr>
          <w:rFonts w:ascii="Times New Roman" w:hAnsi="Times New Roman"/>
          <w:bCs/>
          <w:sz w:val="28"/>
          <w:szCs w:val="28"/>
        </w:rPr>
        <w:t>системы оценки качества образования в СЮТ – создание  единой системы  диагностики  и контроля состояния образования, обеспечивающей получение объективной информации о состоянии качества образования, тенденциях его изменения  и причинах</w:t>
      </w:r>
      <w:r w:rsidR="008A5ADA" w:rsidRPr="00133AD9">
        <w:rPr>
          <w:rFonts w:ascii="Times New Roman" w:hAnsi="Times New Roman"/>
          <w:bCs/>
          <w:sz w:val="28"/>
          <w:szCs w:val="28"/>
        </w:rPr>
        <w:t>, влияющих на качество.</w:t>
      </w:r>
    </w:p>
    <w:p w:rsidR="008460DF" w:rsidRPr="00FC78A1" w:rsidRDefault="002C3702" w:rsidP="009A7E3F">
      <w:pPr>
        <w:tabs>
          <w:tab w:val="left" w:pos="993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FC78A1">
        <w:rPr>
          <w:rFonts w:ascii="Times New Roman" w:hAnsi="Times New Roman"/>
          <w:b/>
          <w:bCs/>
          <w:sz w:val="28"/>
          <w:szCs w:val="28"/>
        </w:rPr>
        <w:t>Цель диагностики - управление личностным ростом  ребенка</w:t>
      </w:r>
      <w:r w:rsidRPr="00FC78A1">
        <w:rPr>
          <w:rFonts w:ascii="Times New Roman" w:hAnsi="Times New Roman"/>
          <w:bCs/>
          <w:sz w:val="28"/>
          <w:szCs w:val="28"/>
        </w:rPr>
        <w:t>.</w:t>
      </w:r>
    </w:p>
    <w:p w:rsidR="008A5ADA" w:rsidRDefault="008A5ADA" w:rsidP="009A7E3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ADA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  <w:r>
        <w:rPr>
          <w:rFonts w:ascii="Times New Roman" w:hAnsi="Times New Roman"/>
          <w:sz w:val="28"/>
          <w:szCs w:val="28"/>
        </w:rPr>
        <w:t xml:space="preserve"> оценки качества образования:</w:t>
      </w:r>
    </w:p>
    <w:p w:rsidR="008A5ADA" w:rsidRDefault="008A5ADA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и эффективности деятельности образовательной организации;</w:t>
      </w:r>
    </w:p>
    <w:p w:rsidR="008A5ADA" w:rsidRDefault="008A5ADA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образовательных программ;</w:t>
      </w:r>
    </w:p>
    <w:p w:rsidR="008A5ADA" w:rsidRDefault="008A5ADA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педагогической деятельности.</w:t>
      </w:r>
    </w:p>
    <w:p w:rsidR="00075488" w:rsidRDefault="00870FF3" w:rsidP="009A7E3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качества образования СЮТ предусматривает следующ</w:t>
      </w:r>
      <w:r w:rsidR="000754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направлени</w:t>
      </w:r>
      <w:r w:rsidR="00075488">
        <w:rPr>
          <w:rFonts w:ascii="Times New Roman" w:hAnsi="Times New Roman"/>
          <w:sz w:val="28"/>
          <w:szCs w:val="28"/>
        </w:rPr>
        <w:t>я и процедуры:</w:t>
      </w:r>
    </w:p>
    <w:p w:rsidR="00870FF3" w:rsidRPr="00075488" w:rsidRDefault="00DB6606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 w:rsidRPr="00075488">
        <w:rPr>
          <w:rFonts w:ascii="Times New Roman" w:hAnsi="Times New Roman"/>
          <w:sz w:val="28"/>
          <w:szCs w:val="28"/>
        </w:rPr>
        <w:t>оценка личностных</w:t>
      </w:r>
      <w:r w:rsidR="00075488" w:rsidRPr="00075488">
        <w:rPr>
          <w:rFonts w:ascii="Times New Roman" w:hAnsi="Times New Roman"/>
          <w:sz w:val="28"/>
          <w:szCs w:val="28"/>
        </w:rPr>
        <w:t xml:space="preserve">, </w:t>
      </w:r>
      <w:r w:rsidRPr="00075488">
        <w:rPr>
          <w:rFonts w:ascii="Times New Roman" w:hAnsi="Times New Roman"/>
          <w:sz w:val="28"/>
          <w:szCs w:val="28"/>
        </w:rPr>
        <w:t xml:space="preserve">предметных </w:t>
      </w:r>
      <w:r w:rsidR="00075488" w:rsidRPr="00075488">
        <w:rPr>
          <w:rFonts w:ascii="Times New Roman" w:hAnsi="Times New Roman"/>
          <w:sz w:val="28"/>
          <w:szCs w:val="28"/>
        </w:rPr>
        <w:t>и метапредметных</w:t>
      </w:r>
      <w:r w:rsidR="009A7E3F">
        <w:rPr>
          <w:rFonts w:ascii="Times New Roman" w:hAnsi="Times New Roman"/>
          <w:sz w:val="28"/>
          <w:szCs w:val="28"/>
        </w:rPr>
        <w:t xml:space="preserve"> </w:t>
      </w:r>
      <w:r w:rsidRPr="00075488">
        <w:rPr>
          <w:rFonts w:ascii="Times New Roman" w:hAnsi="Times New Roman"/>
          <w:sz w:val="28"/>
          <w:szCs w:val="28"/>
        </w:rPr>
        <w:t xml:space="preserve">достижений учащихся; </w:t>
      </w:r>
      <w:r w:rsidR="00075488" w:rsidRPr="00075488">
        <w:rPr>
          <w:rFonts w:ascii="Times New Roman" w:hAnsi="Times New Roman"/>
          <w:sz w:val="28"/>
          <w:szCs w:val="28"/>
        </w:rPr>
        <w:t xml:space="preserve"> процедур</w:t>
      </w:r>
      <w:r w:rsidR="00075488">
        <w:rPr>
          <w:rFonts w:ascii="Times New Roman" w:hAnsi="Times New Roman"/>
          <w:sz w:val="28"/>
          <w:szCs w:val="28"/>
        </w:rPr>
        <w:t>ы</w:t>
      </w:r>
      <w:r w:rsidR="00075488" w:rsidRPr="00075488">
        <w:rPr>
          <w:rFonts w:ascii="Times New Roman" w:hAnsi="Times New Roman"/>
          <w:sz w:val="28"/>
          <w:szCs w:val="28"/>
        </w:rPr>
        <w:t xml:space="preserve"> -</w:t>
      </w:r>
      <w:r w:rsidRPr="00075488">
        <w:rPr>
          <w:rFonts w:ascii="Times New Roman" w:hAnsi="Times New Roman"/>
          <w:sz w:val="28"/>
          <w:szCs w:val="28"/>
        </w:rPr>
        <w:t>итоговая диагностика учащихся, мониторинг состояния воспитательно-образовательного процесса;</w:t>
      </w:r>
    </w:p>
    <w:p w:rsidR="00DB6606" w:rsidRDefault="00075488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6606">
        <w:rPr>
          <w:rFonts w:ascii="Times New Roman" w:hAnsi="Times New Roman"/>
          <w:sz w:val="28"/>
          <w:szCs w:val="28"/>
        </w:rPr>
        <w:t>ценка результативности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СЮТ, процедуры – аттестация педагогических работников, сертификация руководящих и педагогических работников, конкурсы профессионального мастерства, аттестация руководителей и кандидатов на должность руководителей образовательных организаций, мониторинговое исследование «Удовлетворённость качеством о</w:t>
      </w:r>
      <w:r w:rsidR="007E6AE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разования»;</w:t>
      </w:r>
    </w:p>
    <w:p w:rsidR="00075488" w:rsidRDefault="00075488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и эффективности</w:t>
      </w:r>
      <w:r w:rsidR="007E6AE6">
        <w:rPr>
          <w:rFonts w:ascii="Times New Roman" w:hAnsi="Times New Roman"/>
          <w:sz w:val="28"/>
          <w:szCs w:val="28"/>
        </w:rPr>
        <w:t xml:space="preserve"> деятельности образовательной организации, процедуры – лицензирование образовательной деятельности, самообследование, электронный опрос «Удовлетворённость качеством образования»;</w:t>
      </w:r>
    </w:p>
    <w:p w:rsidR="007E6AE6" w:rsidRDefault="007E6AE6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и результативности образовательной системы, процедуры – анализ и интерпретация информации, полученной в результате экспертиз и измерений, анализ результатов независимой оценки качества образования, мониторинг состояния системы образования</w:t>
      </w:r>
      <w:r w:rsidR="003A7FA6">
        <w:rPr>
          <w:rFonts w:ascii="Times New Roman" w:hAnsi="Times New Roman"/>
          <w:sz w:val="28"/>
          <w:szCs w:val="28"/>
        </w:rPr>
        <w:t>.</w:t>
      </w:r>
    </w:p>
    <w:p w:rsidR="003A7FA6" w:rsidRDefault="003A7FA6" w:rsidP="009A7E3F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условий и качества проведения независимой оценки качества образования СЮТ выполняет следующие функции:</w:t>
      </w:r>
    </w:p>
    <w:p w:rsidR="003A7FA6" w:rsidRDefault="003A7FA6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в открытом доступе в сети «Интернет» отчёт о результатах самообследования;</w:t>
      </w:r>
    </w:p>
    <w:p w:rsidR="003A7FA6" w:rsidRDefault="003A7FA6" w:rsidP="009A7E3F">
      <w:pPr>
        <w:pStyle w:val="ad"/>
        <w:numPr>
          <w:ilvl w:val="0"/>
          <w:numId w:val="23"/>
        </w:numPr>
        <w:spacing w:line="36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результаты оценки качества образования СЮТ для решения задач, отражённых в  образовательных программах, а также с целью </w:t>
      </w:r>
      <w:r>
        <w:rPr>
          <w:rFonts w:ascii="Times New Roman" w:hAnsi="Times New Roman"/>
          <w:sz w:val="28"/>
          <w:szCs w:val="28"/>
        </w:rPr>
        <w:lastRenderedPageBreak/>
        <w:t>повышения  эффективности деятельности, достижения результатов освоения образовательных программ.</w:t>
      </w:r>
    </w:p>
    <w:p w:rsidR="00B6640B" w:rsidRPr="00B6640B" w:rsidRDefault="00B6640B" w:rsidP="00133AD9">
      <w:pPr>
        <w:pStyle w:val="ad"/>
        <w:spacing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6640B">
        <w:rPr>
          <w:rFonts w:ascii="Times New Roman" w:hAnsi="Times New Roman"/>
          <w:b/>
          <w:sz w:val="28"/>
          <w:szCs w:val="28"/>
        </w:rPr>
        <w:t>Функции диагностики</w:t>
      </w:r>
    </w:p>
    <w:p w:rsidR="004307C5" w:rsidRPr="00285C90" w:rsidRDefault="004307C5" w:rsidP="00B6640B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В образовательно</w:t>
      </w:r>
      <w:r>
        <w:rPr>
          <w:rFonts w:ascii="Times New Roman" w:hAnsi="Times New Roman"/>
          <w:sz w:val="28"/>
          <w:szCs w:val="28"/>
        </w:rPr>
        <w:t>й деятельности</w:t>
      </w:r>
      <w:r w:rsidR="00B6640B">
        <w:rPr>
          <w:rFonts w:ascii="Times New Roman" w:hAnsi="Times New Roman"/>
          <w:sz w:val="28"/>
          <w:szCs w:val="28"/>
        </w:rPr>
        <w:t>СЮТ</w:t>
      </w:r>
      <w:r>
        <w:rPr>
          <w:rFonts w:ascii="Times New Roman" w:hAnsi="Times New Roman"/>
          <w:sz w:val="28"/>
          <w:szCs w:val="28"/>
        </w:rPr>
        <w:t xml:space="preserve"> в целом и каждого учебного</w:t>
      </w:r>
      <w:r w:rsidRPr="00285C90">
        <w:rPr>
          <w:rFonts w:ascii="Times New Roman" w:hAnsi="Times New Roman"/>
          <w:sz w:val="28"/>
          <w:szCs w:val="28"/>
        </w:rPr>
        <w:t xml:space="preserve">объединения в частности </w:t>
      </w:r>
      <w:r>
        <w:rPr>
          <w:rFonts w:ascii="Times New Roman" w:hAnsi="Times New Roman"/>
          <w:sz w:val="28"/>
          <w:szCs w:val="28"/>
        </w:rPr>
        <w:t>диагностика</w:t>
      </w:r>
      <w:r w:rsidRPr="00285C90">
        <w:rPr>
          <w:rFonts w:ascii="Times New Roman" w:hAnsi="Times New Roman"/>
          <w:sz w:val="28"/>
          <w:szCs w:val="28"/>
        </w:rPr>
        <w:t xml:space="preserve"> выполняет ряд функций:</w:t>
      </w:r>
    </w:p>
    <w:p w:rsidR="004307C5" w:rsidRDefault="004307C5" w:rsidP="00433B49">
      <w:pPr>
        <w:pStyle w:val="ad"/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307C5">
        <w:rPr>
          <w:rFonts w:ascii="Times New Roman" w:hAnsi="Times New Roman"/>
          <w:b/>
          <w:sz w:val="28"/>
          <w:szCs w:val="28"/>
        </w:rPr>
        <w:t>учебную</w:t>
      </w:r>
      <w:r w:rsidRPr="00244202">
        <w:rPr>
          <w:rFonts w:ascii="Times New Roman" w:hAnsi="Times New Roman"/>
          <w:sz w:val="28"/>
          <w:szCs w:val="28"/>
        </w:rPr>
        <w:t>, так как создает дополнительные условия для обобщения и осмысления учащимся полученных теоретических и практических знаний, умений и навыков;</w:t>
      </w:r>
    </w:p>
    <w:p w:rsidR="004307C5" w:rsidRDefault="004307C5" w:rsidP="00433B49">
      <w:pPr>
        <w:pStyle w:val="ad"/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307C5">
        <w:rPr>
          <w:rFonts w:ascii="Times New Roman" w:hAnsi="Times New Roman"/>
          <w:b/>
          <w:sz w:val="28"/>
          <w:szCs w:val="28"/>
        </w:rPr>
        <w:t>воспитательную</w:t>
      </w:r>
      <w:r w:rsidRPr="00244202">
        <w:rPr>
          <w:rFonts w:ascii="Times New Roman" w:hAnsi="Times New Roman"/>
          <w:sz w:val="28"/>
          <w:szCs w:val="28"/>
        </w:rPr>
        <w:t>, так как является стимулом к расширению познавательных интересов и потребностей ребенка;</w:t>
      </w:r>
    </w:p>
    <w:p w:rsidR="004307C5" w:rsidRDefault="004307C5" w:rsidP="00433B49">
      <w:pPr>
        <w:pStyle w:val="ad"/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307C5">
        <w:rPr>
          <w:rFonts w:ascii="Times New Roman" w:hAnsi="Times New Roman"/>
          <w:b/>
          <w:sz w:val="28"/>
          <w:szCs w:val="28"/>
        </w:rPr>
        <w:t>развивающую</w:t>
      </w:r>
      <w:r w:rsidRPr="00244202">
        <w:rPr>
          <w:rFonts w:ascii="Times New Roman" w:hAnsi="Times New Roman"/>
          <w:sz w:val="28"/>
          <w:szCs w:val="28"/>
        </w:rPr>
        <w:t>, так как позволяет детям осознать уровень их актуального развития и определить перспективы;</w:t>
      </w:r>
    </w:p>
    <w:p w:rsidR="004307C5" w:rsidRDefault="004307C5" w:rsidP="00433B49">
      <w:pPr>
        <w:pStyle w:val="ad"/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307C5">
        <w:rPr>
          <w:rFonts w:ascii="Times New Roman" w:hAnsi="Times New Roman"/>
          <w:b/>
          <w:sz w:val="28"/>
          <w:szCs w:val="28"/>
        </w:rPr>
        <w:t>коррекционную</w:t>
      </w:r>
      <w:r w:rsidRPr="00244202">
        <w:rPr>
          <w:rFonts w:ascii="Times New Roman" w:hAnsi="Times New Roman"/>
          <w:sz w:val="28"/>
          <w:szCs w:val="28"/>
        </w:rP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4307C5" w:rsidRPr="00244202" w:rsidRDefault="004307C5" w:rsidP="00433B49">
      <w:pPr>
        <w:pStyle w:val="ad"/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307C5">
        <w:rPr>
          <w:rFonts w:ascii="Times New Roman" w:hAnsi="Times New Roman"/>
          <w:b/>
          <w:sz w:val="28"/>
          <w:szCs w:val="28"/>
        </w:rPr>
        <w:t>социально-психологическую</w:t>
      </w:r>
      <w:r w:rsidRPr="00244202">
        <w:rPr>
          <w:rFonts w:ascii="Times New Roman" w:hAnsi="Times New Roman"/>
          <w:sz w:val="28"/>
          <w:szCs w:val="28"/>
        </w:rPr>
        <w:t xml:space="preserve">, так как дает каждому ребёнку возможность пережить </w:t>
      </w:r>
      <w:r>
        <w:rPr>
          <w:rFonts w:ascii="Times New Roman" w:hAnsi="Times New Roman"/>
          <w:sz w:val="28"/>
          <w:szCs w:val="28"/>
        </w:rPr>
        <w:t>«</w:t>
      </w:r>
      <w:r w:rsidRPr="00244202">
        <w:rPr>
          <w:rFonts w:ascii="Times New Roman" w:hAnsi="Times New Roman"/>
          <w:sz w:val="28"/>
          <w:szCs w:val="28"/>
        </w:rPr>
        <w:t>ситуацию успеха</w:t>
      </w:r>
      <w:r>
        <w:rPr>
          <w:rFonts w:ascii="Times New Roman" w:hAnsi="Times New Roman"/>
          <w:sz w:val="28"/>
          <w:szCs w:val="28"/>
        </w:rPr>
        <w:t>»</w:t>
      </w:r>
      <w:r w:rsidRPr="00244202">
        <w:rPr>
          <w:rFonts w:ascii="Times New Roman" w:hAnsi="Times New Roman"/>
          <w:sz w:val="28"/>
          <w:szCs w:val="28"/>
        </w:rPr>
        <w:t>.</w:t>
      </w:r>
    </w:p>
    <w:p w:rsidR="00C501BE" w:rsidRPr="00C501BE" w:rsidRDefault="00B6640B" w:rsidP="00133AD9">
      <w:pPr>
        <w:pStyle w:val="ad"/>
        <w:tabs>
          <w:tab w:val="left" w:pos="567"/>
          <w:tab w:val="left" w:pos="993"/>
        </w:tabs>
        <w:spacing w:line="360" w:lineRule="auto"/>
        <w:ind w:left="357" w:firstLine="3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501BE" w:rsidRPr="00C501BE">
        <w:rPr>
          <w:rFonts w:ascii="Times New Roman" w:hAnsi="Times New Roman"/>
          <w:b/>
          <w:sz w:val="28"/>
          <w:szCs w:val="28"/>
        </w:rPr>
        <w:t>Этапы диагностики</w:t>
      </w:r>
    </w:p>
    <w:p w:rsidR="00C501BE" w:rsidRPr="00D57939" w:rsidRDefault="00C501BE" w:rsidP="009A7E3F">
      <w:pPr>
        <w:pStyle w:val="ad"/>
        <w:spacing w:line="360" w:lineRule="auto"/>
        <w:ind w:firstLine="1066"/>
        <w:jc w:val="both"/>
        <w:rPr>
          <w:rFonts w:ascii="Times New Roman" w:hAnsi="Times New Roman"/>
          <w:b/>
          <w:sz w:val="28"/>
          <w:szCs w:val="28"/>
        </w:rPr>
      </w:pPr>
      <w:r w:rsidRPr="00C501BE">
        <w:rPr>
          <w:rFonts w:ascii="Times New Roman" w:hAnsi="Times New Roman"/>
          <w:sz w:val="28"/>
          <w:szCs w:val="28"/>
        </w:rPr>
        <w:t xml:space="preserve">Результаты образовательной деятельности отслеживаются путем проведения </w:t>
      </w:r>
      <w:r>
        <w:rPr>
          <w:rFonts w:ascii="Times New Roman" w:hAnsi="Times New Roman"/>
          <w:sz w:val="28"/>
          <w:szCs w:val="28"/>
        </w:rPr>
        <w:t>начальной (прогностической)</w:t>
      </w:r>
      <w:r w:rsidRPr="00C501BE">
        <w:rPr>
          <w:rFonts w:ascii="Times New Roman" w:hAnsi="Times New Roman"/>
          <w:sz w:val="28"/>
          <w:szCs w:val="28"/>
        </w:rPr>
        <w:t>, текущей и итоговой диагностики учащихся</w:t>
      </w:r>
      <w:r w:rsidR="005E301A">
        <w:rPr>
          <w:rFonts w:ascii="Times New Roman" w:hAnsi="Times New Roman"/>
          <w:sz w:val="28"/>
          <w:szCs w:val="28"/>
        </w:rPr>
        <w:t>, каждой из которых присущи свои цель  и задачи</w:t>
      </w:r>
      <w:r w:rsidRPr="00C501BE">
        <w:rPr>
          <w:rFonts w:ascii="Times New Roman" w:hAnsi="Times New Roman"/>
          <w:sz w:val="28"/>
          <w:szCs w:val="28"/>
        </w:rPr>
        <w:t>.</w:t>
      </w:r>
      <w:r w:rsidR="005E301A">
        <w:rPr>
          <w:rFonts w:ascii="Times New Roman" w:hAnsi="Times New Roman"/>
          <w:sz w:val="28"/>
          <w:szCs w:val="28"/>
        </w:rPr>
        <w:t xml:space="preserve"> В начале учебного года рекомендуется составить календарный план  диагностики на весь учебный год. </w:t>
      </w:r>
      <w:r w:rsidR="005E301A" w:rsidRPr="00D57939">
        <w:rPr>
          <w:rFonts w:ascii="Times New Roman" w:hAnsi="Times New Roman"/>
          <w:sz w:val="28"/>
          <w:szCs w:val="28"/>
        </w:rPr>
        <w:t>(Приложение 1)</w:t>
      </w:r>
    </w:p>
    <w:p w:rsidR="00C501BE" w:rsidRDefault="00B6640B" w:rsidP="009A7E3F">
      <w:pPr>
        <w:pStyle w:val="ad"/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501BE" w:rsidRPr="00120B1A">
        <w:rPr>
          <w:rFonts w:ascii="Times New Roman" w:hAnsi="Times New Roman"/>
          <w:b/>
          <w:sz w:val="28"/>
          <w:szCs w:val="28"/>
        </w:rPr>
        <w:t>.1</w:t>
      </w:r>
      <w:r w:rsidR="00C501BE">
        <w:rPr>
          <w:rFonts w:ascii="Times New Roman" w:hAnsi="Times New Roman"/>
          <w:sz w:val="28"/>
          <w:szCs w:val="28"/>
        </w:rPr>
        <w:t>.</w:t>
      </w:r>
      <w:r w:rsidR="005E301A" w:rsidRPr="00120B1A">
        <w:rPr>
          <w:rFonts w:ascii="Times New Roman" w:hAnsi="Times New Roman"/>
          <w:b/>
          <w:sz w:val="28"/>
          <w:szCs w:val="28"/>
        </w:rPr>
        <w:t>Начальная  диагностика</w:t>
      </w:r>
      <w:r w:rsidR="00FB41E6" w:rsidRPr="00120B1A">
        <w:rPr>
          <w:rFonts w:ascii="Times New Roman" w:hAnsi="Times New Roman"/>
          <w:b/>
          <w:sz w:val="28"/>
          <w:szCs w:val="28"/>
        </w:rPr>
        <w:t>(прогностическая</w:t>
      </w:r>
      <w:r w:rsidR="00FB41E6">
        <w:rPr>
          <w:rFonts w:ascii="Times New Roman" w:hAnsi="Times New Roman"/>
          <w:b/>
          <w:sz w:val="28"/>
          <w:szCs w:val="28"/>
        </w:rPr>
        <w:t>, входной контроль</w:t>
      </w:r>
      <w:r w:rsidR="00FB41E6" w:rsidRPr="00120B1A">
        <w:rPr>
          <w:rFonts w:ascii="Times New Roman" w:hAnsi="Times New Roman"/>
          <w:b/>
          <w:sz w:val="28"/>
          <w:szCs w:val="28"/>
        </w:rPr>
        <w:t>)</w:t>
      </w:r>
      <w:r w:rsidR="005E301A">
        <w:rPr>
          <w:rFonts w:ascii="Times New Roman" w:hAnsi="Times New Roman"/>
          <w:sz w:val="28"/>
          <w:szCs w:val="28"/>
        </w:rPr>
        <w:t xml:space="preserve">: </w:t>
      </w:r>
      <w:r w:rsidR="0062696D" w:rsidRPr="00285C90">
        <w:rPr>
          <w:rFonts w:ascii="Times New Roman" w:hAnsi="Times New Roman"/>
          <w:sz w:val="28"/>
          <w:szCs w:val="28"/>
        </w:rPr>
        <w:t>это о</w:t>
      </w:r>
      <w:r w:rsidR="0062696D">
        <w:rPr>
          <w:rFonts w:ascii="Times New Roman" w:hAnsi="Times New Roman"/>
          <w:sz w:val="28"/>
          <w:szCs w:val="28"/>
        </w:rPr>
        <w:t>ценка исходного уровня знаний уча</w:t>
      </w:r>
      <w:r w:rsidR="0062696D" w:rsidRPr="00285C90">
        <w:rPr>
          <w:rFonts w:ascii="Times New Roman" w:hAnsi="Times New Roman"/>
          <w:sz w:val="28"/>
          <w:szCs w:val="28"/>
        </w:rPr>
        <w:t>щихся перед началом образовательного процесса</w:t>
      </w:r>
      <w:r w:rsidR="0062696D">
        <w:rPr>
          <w:rFonts w:ascii="Times New Roman" w:hAnsi="Times New Roman"/>
          <w:sz w:val="28"/>
          <w:szCs w:val="28"/>
        </w:rPr>
        <w:t xml:space="preserve">, </w:t>
      </w:r>
      <w:r w:rsidR="005E301A" w:rsidRPr="005E301A">
        <w:rPr>
          <w:rFonts w:ascii="Times New Roman" w:hAnsi="Times New Roman"/>
          <w:sz w:val="28"/>
          <w:szCs w:val="28"/>
        </w:rPr>
        <w:t xml:space="preserve">проводится в течение двух недель с начала </w:t>
      </w:r>
      <w:r w:rsidR="005E301A">
        <w:rPr>
          <w:rFonts w:ascii="Times New Roman" w:hAnsi="Times New Roman"/>
          <w:sz w:val="28"/>
          <w:szCs w:val="28"/>
        </w:rPr>
        <w:t xml:space="preserve">формирования коллектива и </w:t>
      </w:r>
      <w:r w:rsidR="005E301A" w:rsidRPr="005E301A">
        <w:rPr>
          <w:rFonts w:ascii="Times New Roman" w:hAnsi="Times New Roman"/>
          <w:sz w:val="28"/>
          <w:szCs w:val="28"/>
        </w:rPr>
        <w:t>изучения образовательной программы</w:t>
      </w:r>
      <w:r w:rsidR="004A3248">
        <w:rPr>
          <w:rFonts w:ascii="Times New Roman" w:hAnsi="Times New Roman"/>
          <w:sz w:val="28"/>
          <w:szCs w:val="28"/>
        </w:rPr>
        <w:t>.</w:t>
      </w:r>
    </w:p>
    <w:p w:rsidR="005E301A" w:rsidRDefault="005E301A" w:rsidP="009A7E3F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 w:rsidRPr="00E25C9A">
        <w:rPr>
          <w:rFonts w:ascii="Times New Roman" w:hAnsi="Times New Roman"/>
          <w:sz w:val="28"/>
          <w:szCs w:val="28"/>
        </w:rPr>
        <w:t xml:space="preserve"> – выявление стартовых возможностей и индивидуальных особенностей учащихся в начале цикла обучения.</w:t>
      </w:r>
    </w:p>
    <w:p w:rsidR="004A3248" w:rsidRPr="00E25C9A" w:rsidRDefault="004A3248" w:rsidP="009A7E3F">
      <w:pPr>
        <w:pStyle w:val="af4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4A3248" w:rsidRPr="00E25C9A" w:rsidRDefault="004A3248" w:rsidP="009A7E3F">
      <w:pPr>
        <w:pStyle w:val="af4"/>
        <w:numPr>
          <w:ilvl w:val="0"/>
          <w:numId w:val="12"/>
        </w:numPr>
        <w:tabs>
          <w:tab w:val="left" w:pos="426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lastRenderedPageBreak/>
        <w:t>прогнозирование возможности  успешного обучения на данном этапе;</w:t>
      </w:r>
    </w:p>
    <w:p w:rsidR="004A3248" w:rsidRPr="00E25C9A" w:rsidRDefault="004A3248" w:rsidP="009A7E3F">
      <w:pPr>
        <w:pStyle w:val="af4"/>
        <w:numPr>
          <w:ilvl w:val="0"/>
          <w:numId w:val="12"/>
        </w:numPr>
        <w:tabs>
          <w:tab w:val="left" w:pos="426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выбор уровня сложности программы, темпа обучения;</w:t>
      </w:r>
    </w:p>
    <w:p w:rsidR="004A3248" w:rsidRPr="00E25C9A" w:rsidRDefault="004A3248" w:rsidP="009A7E3F">
      <w:pPr>
        <w:pStyle w:val="af4"/>
        <w:numPr>
          <w:ilvl w:val="0"/>
          <w:numId w:val="12"/>
        </w:numPr>
        <w:tabs>
          <w:tab w:val="left" w:pos="426"/>
        </w:tabs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25C9A">
        <w:rPr>
          <w:rFonts w:ascii="Times New Roman" w:hAnsi="Times New Roman"/>
          <w:sz w:val="28"/>
          <w:szCs w:val="28"/>
        </w:rPr>
        <w:t xml:space="preserve"> дидактической и методической подготовленности.</w:t>
      </w:r>
    </w:p>
    <w:p w:rsidR="004A3248" w:rsidRDefault="004A3248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Методы проведения:</w:t>
      </w:r>
    </w:p>
    <w:p w:rsidR="004A3248" w:rsidRDefault="004A3248" w:rsidP="009A7E3F">
      <w:pPr>
        <w:pStyle w:val="af4"/>
        <w:numPr>
          <w:ilvl w:val="0"/>
          <w:numId w:val="14"/>
        </w:numPr>
        <w:tabs>
          <w:tab w:val="left" w:pos="426"/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 xml:space="preserve">индивидуальная беседа; </w:t>
      </w:r>
    </w:p>
    <w:p w:rsidR="004A3248" w:rsidRDefault="004A3248" w:rsidP="009A7E3F">
      <w:pPr>
        <w:pStyle w:val="af4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 xml:space="preserve">тестирование; </w:t>
      </w:r>
    </w:p>
    <w:p w:rsidR="004A3248" w:rsidRDefault="004A3248" w:rsidP="009A7E3F">
      <w:pPr>
        <w:pStyle w:val="af4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наблюдение;</w:t>
      </w:r>
    </w:p>
    <w:p w:rsidR="004A3248" w:rsidRPr="00E25C9A" w:rsidRDefault="004A3248" w:rsidP="009A7E3F">
      <w:pPr>
        <w:pStyle w:val="af4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 xml:space="preserve">анкетирование. </w:t>
      </w:r>
    </w:p>
    <w:p w:rsidR="00120B1A" w:rsidRPr="00B6640B" w:rsidRDefault="00B6640B" w:rsidP="009A7E3F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6640B">
        <w:rPr>
          <w:rFonts w:ascii="Times New Roman" w:hAnsi="Times New Roman"/>
          <w:b/>
          <w:sz w:val="28"/>
          <w:szCs w:val="28"/>
        </w:rPr>
        <w:t>4..2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120B1A" w:rsidRPr="00B6640B">
        <w:rPr>
          <w:rFonts w:ascii="Times New Roman" w:hAnsi="Times New Roman"/>
          <w:b/>
          <w:i/>
          <w:sz w:val="28"/>
          <w:szCs w:val="28"/>
        </w:rPr>
        <w:t>Текущая (промежуточная) диагностика</w:t>
      </w:r>
      <w:r w:rsidR="00120B1A" w:rsidRPr="00B6640B">
        <w:rPr>
          <w:rFonts w:ascii="Times New Roman" w:hAnsi="Times New Roman"/>
          <w:sz w:val="28"/>
          <w:szCs w:val="28"/>
        </w:rPr>
        <w:t>(проводится в конце полугодия) –</w:t>
      </w:r>
      <w:r w:rsidR="0062696D" w:rsidRPr="00B6640B">
        <w:rPr>
          <w:rFonts w:ascii="Times New Roman" w:hAnsi="Times New Roman"/>
          <w:sz w:val="28"/>
          <w:szCs w:val="28"/>
        </w:rPr>
        <w:t xml:space="preserve">это оценка качества усвоения учащимися содержания конкретной общеобразовательной программы </w:t>
      </w:r>
      <w:r w:rsidR="005F0D46" w:rsidRPr="00B6640B">
        <w:rPr>
          <w:rFonts w:ascii="Times New Roman" w:hAnsi="Times New Roman"/>
          <w:sz w:val="28"/>
          <w:szCs w:val="28"/>
        </w:rPr>
        <w:t xml:space="preserve">в динамике </w:t>
      </w:r>
      <w:r w:rsidR="0062696D" w:rsidRPr="00B6640B">
        <w:rPr>
          <w:rFonts w:ascii="Times New Roman" w:hAnsi="Times New Roman"/>
          <w:sz w:val="28"/>
          <w:szCs w:val="28"/>
        </w:rPr>
        <w:t>в период обучения после начальной диагностики  до промежуточно</w:t>
      </w:r>
      <w:r w:rsidR="005F0D46" w:rsidRPr="00B6640B">
        <w:rPr>
          <w:rFonts w:ascii="Times New Roman" w:hAnsi="Times New Roman"/>
          <w:sz w:val="28"/>
          <w:szCs w:val="28"/>
        </w:rPr>
        <w:t xml:space="preserve">й </w:t>
      </w:r>
      <w:r w:rsidR="0062696D" w:rsidRPr="00B6640B">
        <w:rPr>
          <w:rFonts w:ascii="Times New Roman" w:hAnsi="Times New Roman"/>
          <w:sz w:val="28"/>
          <w:szCs w:val="28"/>
        </w:rPr>
        <w:t>(итоговой</w:t>
      </w:r>
      <w:r w:rsidR="005F0D46" w:rsidRPr="00B6640B">
        <w:rPr>
          <w:rFonts w:ascii="Times New Roman" w:hAnsi="Times New Roman"/>
          <w:sz w:val="28"/>
          <w:szCs w:val="28"/>
        </w:rPr>
        <w:t>), личностного развития, взаимоотношений в коллективе.</w:t>
      </w:r>
    </w:p>
    <w:p w:rsidR="00120B1A" w:rsidRPr="00E25C9A" w:rsidRDefault="00120B1A" w:rsidP="009A7E3F">
      <w:pPr>
        <w:pStyle w:val="af4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 w:rsidRPr="00E25C9A">
        <w:rPr>
          <w:rFonts w:ascii="Times New Roman" w:hAnsi="Times New Roman"/>
          <w:sz w:val="28"/>
          <w:szCs w:val="28"/>
        </w:rPr>
        <w:t xml:space="preserve"> – отслеживание динамики развития каждого ребёнка, коррекция образовательно</w:t>
      </w:r>
      <w:r w:rsidR="00C737D2">
        <w:rPr>
          <w:rFonts w:ascii="Times New Roman" w:hAnsi="Times New Roman"/>
          <w:sz w:val="28"/>
          <w:szCs w:val="28"/>
        </w:rPr>
        <w:t>йдеятельности</w:t>
      </w:r>
      <w:r w:rsidRPr="00E25C9A">
        <w:rPr>
          <w:rFonts w:ascii="Times New Roman" w:hAnsi="Times New Roman"/>
          <w:sz w:val="28"/>
          <w:szCs w:val="28"/>
        </w:rPr>
        <w:t xml:space="preserve"> в направлении усиления е</w:t>
      </w:r>
      <w:r w:rsidR="00C737D2">
        <w:rPr>
          <w:rFonts w:ascii="Times New Roman" w:hAnsi="Times New Roman"/>
          <w:sz w:val="28"/>
          <w:szCs w:val="28"/>
        </w:rPr>
        <w:t xml:space="preserve">ё </w:t>
      </w:r>
      <w:r w:rsidRPr="00E25C9A">
        <w:rPr>
          <w:rFonts w:ascii="Times New Roman" w:hAnsi="Times New Roman"/>
          <w:sz w:val="28"/>
          <w:szCs w:val="28"/>
        </w:rPr>
        <w:t>развивающей функции.</w:t>
      </w:r>
    </w:p>
    <w:p w:rsidR="00120B1A" w:rsidRPr="00E25C9A" w:rsidRDefault="00120B1A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20B1A" w:rsidRPr="00E25C9A" w:rsidRDefault="00120B1A" w:rsidP="009A7E3F">
      <w:pPr>
        <w:pStyle w:val="af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оценка правильности  выбора технологии и методики;</w:t>
      </w:r>
    </w:p>
    <w:p w:rsidR="00120B1A" w:rsidRPr="00E25C9A" w:rsidRDefault="00120B1A" w:rsidP="009A7E3F">
      <w:pPr>
        <w:pStyle w:val="af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корректировка организации и содержания учебного процесса.</w:t>
      </w:r>
    </w:p>
    <w:p w:rsidR="00120B1A" w:rsidRPr="00E25C9A" w:rsidRDefault="00120B1A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37D2">
        <w:rPr>
          <w:rFonts w:ascii="Times New Roman" w:hAnsi="Times New Roman"/>
          <w:b/>
          <w:i/>
          <w:sz w:val="28"/>
          <w:szCs w:val="28"/>
        </w:rPr>
        <w:t>Методы проведения промежуточной</w:t>
      </w:r>
      <w:r w:rsidRPr="00E25C9A">
        <w:rPr>
          <w:rFonts w:ascii="Times New Roman" w:hAnsi="Times New Roman"/>
          <w:sz w:val="28"/>
          <w:szCs w:val="28"/>
        </w:rPr>
        <w:t xml:space="preserve"> диагностики, показатели, критерии оценки разрабатываются педагогами. Итоги анализируются педагогом и методистом образовательного учреждения.</w:t>
      </w:r>
    </w:p>
    <w:p w:rsidR="00120B1A" w:rsidRPr="00B6640B" w:rsidRDefault="00B6640B" w:rsidP="009A7E3F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6640B"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120B1A" w:rsidRPr="00B6640B">
        <w:rPr>
          <w:rFonts w:ascii="Times New Roman" w:hAnsi="Times New Roman"/>
          <w:b/>
          <w:i/>
          <w:sz w:val="28"/>
          <w:szCs w:val="28"/>
        </w:rPr>
        <w:t>Итоговая диагностика</w:t>
      </w:r>
      <w:r w:rsidR="00120B1A" w:rsidRPr="00B6640B">
        <w:rPr>
          <w:rFonts w:ascii="Times New Roman" w:hAnsi="Times New Roman"/>
          <w:sz w:val="28"/>
          <w:szCs w:val="28"/>
        </w:rPr>
        <w:t>(проводится в конце учебного года</w:t>
      </w:r>
      <w:r w:rsidR="00FB5AF4" w:rsidRPr="00B6640B">
        <w:rPr>
          <w:rFonts w:ascii="Times New Roman" w:hAnsi="Times New Roman"/>
          <w:sz w:val="28"/>
          <w:szCs w:val="28"/>
        </w:rPr>
        <w:t xml:space="preserve"> или </w:t>
      </w:r>
      <w:r w:rsidR="00FB5AF4" w:rsidRPr="00B6640B">
        <w:rPr>
          <w:rFonts w:ascii="Times New Roman" w:hAnsi="Times New Roman" w:cs="Times New Roman"/>
          <w:sz w:val="28"/>
          <w:szCs w:val="28"/>
        </w:rPr>
        <w:t>в конце изучения образовательной программы</w:t>
      </w:r>
      <w:r w:rsidR="00120B1A" w:rsidRPr="00B6640B">
        <w:rPr>
          <w:rFonts w:ascii="Times New Roman" w:hAnsi="Times New Roman" w:cs="Times New Roman"/>
          <w:sz w:val="28"/>
          <w:szCs w:val="28"/>
        </w:rPr>
        <w:t>)</w:t>
      </w:r>
      <w:r w:rsidR="00120B1A" w:rsidRPr="00B6640B">
        <w:rPr>
          <w:rFonts w:ascii="Times New Roman" w:hAnsi="Times New Roman"/>
          <w:sz w:val="28"/>
          <w:szCs w:val="28"/>
        </w:rPr>
        <w:t xml:space="preserve"> – это проверка освоения </w:t>
      </w:r>
      <w:r w:rsidR="00FB5AF4" w:rsidRPr="00B6640B">
        <w:rPr>
          <w:rFonts w:ascii="Times New Roman" w:hAnsi="Times New Roman"/>
          <w:sz w:val="28"/>
          <w:szCs w:val="28"/>
        </w:rPr>
        <w:t>учащимися</w:t>
      </w:r>
      <w:r w:rsidR="00120B1A" w:rsidRPr="00B6640B">
        <w:rPr>
          <w:rFonts w:ascii="Times New Roman" w:hAnsi="Times New Roman"/>
          <w:sz w:val="28"/>
          <w:szCs w:val="28"/>
        </w:rPr>
        <w:t xml:space="preserve"> программы или ее этапа, учет изменений качеств личности каждого ребенка.</w:t>
      </w:r>
    </w:p>
    <w:p w:rsidR="00120B1A" w:rsidRPr="00E25C9A" w:rsidRDefault="00120B1A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Pr="00E25C9A">
        <w:rPr>
          <w:rFonts w:ascii="Times New Roman" w:hAnsi="Times New Roman"/>
          <w:sz w:val="28"/>
          <w:szCs w:val="28"/>
        </w:rPr>
        <w:t xml:space="preserve"> подведение итогов освоения образовательной программы.</w:t>
      </w:r>
    </w:p>
    <w:p w:rsidR="00120B1A" w:rsidRPr="00E25C9A" w:rsidRDefault="00120B1A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20B1A" w:rsidRPr="00E25C9A" w:rsidRDefault="00120B1A" w:rsidP="009A7E3F">
      <w:pPr>
        <w:pStyle w:val="af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анализ результатов обучения;</w:t>
      </w:r>
    </w:p>
    <w:p w:rsidR="00120B1A" w:rsidRPr="00E25C9A" w:rsidRDefault="00120B1A" w:rsidP="009A7E3F">
      <w:pPr>
        <w:pStyle w:val="af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анализ действий педагога.</w:t>
      </w:r>
    </w:p>
    <w:p w:rsidR="00120B1A" w:rsidRPr="00E25C9A" w:rsidRDefault="00120B1A" w:rsidP="009A7E3F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Методы проведения</w:t>
      </w:r>
      <w:r w:rsidRPr="00E25C9A">
        <w:rPr>
          <w:rFonts w:ascii="Times New Roman" w:hAnsi="Times New Roman"/>
          <w:sz w:val="28"/>
          <w:szCs w:val="28"/>
        </w:rPr>
        <w:t xml:space="preserve"> итоговой диагностики:</w:t>
      </w:r>
    </w:p>
    <w:p w:rsidR="00120B1A" w:rsidRPr="00E25C9A" w:rsidRDefault="00120B1A" w:rsidP="009A7E3F">
      <w:pPr>
        <w:pStyle w:val="af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творческие задания;</w:t>
      </w:r>
    </w:p>
    <w:p w:rsidR="00120B1A" w:rsidRPr="00E25C9A" w:rsidRDefault="00120B1A" w:rsidP="009A7E3F">
      <w:pPr>
        <w:pStyle w:val="af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контрольные задания;</w:t>
      </w:r>
    </w:p>
    <w:p w:rsidR="00120B1A" w:rsidRPr="00E25C9A" w:rsidRDefault="00120B1A" w:rsidP="009A7E3F">
      <w:pPr>
        <w:pStyle w:val="af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тестирование;</w:t>
      </w:r>
    </w:p>
    <w:p w:rsidR="00120B1A" w:rsidRPr="00E25C9A" w:rsidRDefault="00120B1A" w:rsidP="009A7E3F">
      <w:pPr>
        <w:pStyle w:val="af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олимпиада;</w:t>
      </w:r>
    </w:p>
    <w:p w:rsidR="00120B1A" w:rsidRPr="00E25C9A" w:rsidRDefault="00120B1A" w:rsidP="009A7E3F">
      <w:pPr>
        <w:pStyle w:val="af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9A">
        <w:rPr>
          <w:rFonts w:ascii="Times New Roman" w:hAnsi="Times New Roman"/>
          <w:sz w:val="28"/>
          <w:szCs w:val="28"/>
        </w:rPr>
        <w:t>выставка работ</w:t>
      </w:r>
      <w:r w:rsidR="001C2E58">
        <w:rPr>
          <w:rFonts w:ascii="Times New Roman" w:hAnsi="Times New Roman"/>
          <w:sz w:val="28"/>
          <w:szCs w:val="28"/>
        </w:rPr>
        <w:t xml:space="preserve"> и т.д</w:t>
      </w:r>
      <w:r w:rsidRPr="00E25C9A">
        <w:rPr>
          <w:rFonts w:ascii="Times New Roman" w:hAnsi="Times New Roman"/>
          <w:sz w:val="28"/>
          <w:szCs w:val="28"/>
        </w:rPr>
        <w:t>.</w:t>
      </w:r>
    </w:p>
    <w:p w:rsidR="00120B1A" w:rsidRPr="005F2D38" w:rsidRDefault="00120B1A" w:rsidP="009A7E3F">
      <w:pPr>
        <w:pStyle w:val="af4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 xml:space="preserve">   Результаты итоговой диагностики, анализ с выводами и предложениями обсуждаются на  м/о,  педагогическом совете</w:t>
      </w:r>
      <w:r w:rsidR="00FB5AF4" w:rsidRPr="005F2D38">
        <w:rPr>
          <w:rFonts w:ascii="Times New Roman" w:hAnsi="Times New Roman"/>
          <w:sz w:val="28"/>
          <w:szCs w:val="28"/>
        </w:rPr>
        <w:t>:</w:t>
      </w:r>
    </w:p>
    <w:p w:rsidR="003878E0" w:rsidRPr="005F2D38" w:rsidRDefault="003878E0" w:rsidP="009A7E3F">
      <w:pPr>
        <w:pStyle w:val="ad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>определение уровня теоретической подготовки</w:t>
      </w:r>
      <w:r w:rsidR="00921CBC" w:rsidRPr="005F2D38">
        <w:rPr>
          <w:rFonts w:ascii="Times New Roman" w:hAnsi="Times New Roman"/>
          <w:sz w:val="28"/>
          <w:szCs w:val="28"/>
        </w:rPr>
        <w:t xml:space="preserve"> уча</w:t>
      </w:r>
      <w:r w:rsidRPr="005F2D38">
        <w:rPr>
          <w:rFonts w:ascii="Times New Roman" w:hAnsi="Times New Roman"/>
          <w:sz w:val="28"/>
          <w:szCs w:val="28"/>
        </w:rPr>
        <w:t>щихся в конкретной образовательной области, выявление степени сформированности пра</w:t>
      </w:r>
      <w:r w:rsidR="00921CBC" w:rsidRPr="005F2D38">
        <w:rPr>
          <w:rFonts w:ascii="Times New Roman" w:hAnsi="Times New Roman"/>
          <w:sz w:val="28"/>
          <w:szCs w:val="28"/>
        </w:rPr>
        <w:t>ктических умений и навыков учащихся</w:t>
      </w:r>
      <w:r w:rsidRPr="005F2D38">
        <w:rPr>
          <w:rFonts w:ascii="Times New Roman" w:hAnsi="Times New Roman"/>
          <w:sz w:val="28"/>
          <w:szCs w:val="28"/>
        </w:rPr>
        <w:t xml:space="preserve"> в выбранном ими виде творческой деятельности.</w:t>
      </w:r>
    </w:p>
    <w:p w:rsidR="003878E0" w:rsidRPr="005F2D38" w:rsidRDefault="003878E0" w:rsidP="009A7E3F">
      <w:pPr>
        <w:pStyle w:val="ad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>анализ полноты реализации об</w:t>
      </w:r>
      <w:r w:rsidR="00921CBC" w:rsidRPr="005F2D38">
        <w:rPr>
          <w:rFonts w:ascii="Times New Roman" w:hAnsi="Times New Roman"/>
          <w:sz w:val="28"/>
          <w:szCs w:val="28"/>
        </w:rPr>
        <w:t>разовательной программы учебного</w:t>
      </w:r>
      <w:r w:rsidRPr="005F2D38">
        <w:rPr>
          <w:rFonts w:ascii="Times New Roman" w:hAnsi="Times New Roman"/>
          <w:sz w:val="28"/>
          <w:szCs w:val="28"/>
        </w:rPr>
        <w:t xml:space="preserve"> объединения;</w:t>
      </w:r>
    </w:p>
    <w:p w:rsidR="003878E0" w:rsidRPr="005F2D38" w:rsidRDefault="003878E0" w:rsidP="009A7E3F">
      <w:pPr>
        <w:pStyle w:val="ad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>соотнесение прогнозируемых и реальных результатов учебно-воспитательной работы;</w:t>
      </w:r>
    </w:p>
    <w:p w:rsidR="003878E0" w:rsidRPr="005F2D38" w:rsidRDefault="003878E0" w:rsidP="009A7E3F">
      <w:pPr>
        <w:pStyle w:val="ad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>выявление причин, способствующих или препятствующих полноценной реализации образовательной программы;</w:t>
      </w:r>
    </w:p>
    <w:p w:rsidR="003878E0" w:rsidRPr="005F2D38" w:rsidRDefault="003878E0" w:rsidP="009A7E3F">
      <w:pPr>
        <w:pStyle w:val="ad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D38">
        <w:rPr>
          <w:rFonts w:ascii="Times New Roman" w:hAnsi="Times New Roman"/>
          <w:sz w:val="28"/>
          <w:szCs w:val="28"/>
        </w:rPr>
        <w:t>внесение необходимых корректив в содержание и методику образ</w:t>
      </w:r>
      <w:r w:rsidR="00A10894" w:rsidRPr="005F2D38">
        <w:rPr>
          <w:rFonts w:ascii="Times New Roman" w:hAnsi="Times New Roman"/>
          <w:sz w:val="28"/>
          <w:szCs w:val="28"/>
        </w:rPr>
        <w:t>овательной деятельности учебного</w:t>
      </w:r>
      <w:r w:rsidRPr="005F2D38">
        <w:rPr>
          <w:rFonts w:ascii="Times New Roman" w:hAnsi="Times New Roman"/>
          <w:sz w:val="28"/>
          <w:szCs w:val="28"/>
        </w:rPr>
        <w:t xml:space="preserve"> объединения.</w:t>
      </w:r>
    </w:p>
    <w:p w:rsidR="00244202" w:rsidRDefault="00B6640B" w:rsidP="00133AD9">
      <w:pPr>
        <w:pStyle w:val="ad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3878E0" w:rsidRPr="004307C5">
        <w:rPr>
          <w:rFonts w:ascii="Times New Roman" w:hAnsi="Times New Roman"/>
          <w:b/>
          <w:sz w:val="28"/>
          <w:szCs w:val="28"/>
        </w:rPr>
        <w:t xml:space="preserve">Принципы </w:t>
      </w:r>
      <w:r w:rsidR="004307C5" w:rsidRPr="004307C5">
        <w:rPr>
          <w:rFonts w:ascii="Times New Roman" w:hAnsi="Times New Roman"/>
          <w:b/>
          <w:sz w:val="28"/>
          <w:szCs w:val="28"/>
        </w:rPr>
        <w:t>диагностики</w:t>
      </w:r>
      <w:r w:rsidR="00A10894">
        <w:rPr>
          <w:rFonts w:ascii="Times New Roman" w:hAnsi="Times New Roman"/>
          <w:sz w:val="28"/>
          <w:szCs w:val="28"/>
        </w:rPr>
        <w:t>.</w:t>
      </w:r>
    </w:p>
    <w:p w:rsidR="003878E0" w:rsidRDefault="004307C5" w:rsidP="005E301A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A10894">
        <w:rPr>
          <w:rFonts w:ascii="Times New Roman" w:hAnsi="Times New Roman"/>
          <w:sz w:val="28"/>
          <w:szCs w:val="28"/>
        </w:rPr>
        <w:t xml:space="preserve"> учащихся учебных</w:t>
      </w:r>
      <w:r w:rsidR="0000220B" w:rsidRPr="00285C90">
        <w:rPr>
          <w:rFonts w:ascii="Times New Roman" w:hAnsi="Times New Roman"/>
          <w:sz w:val="28"/>
          <w:szCs w:val="28"/>
        </w:rPr>
        <w:t xml:space="preserve"> объединений Учреждения</w:t>
      </w:r>
      <w:r w:rsidR="003878E0" w:rsidRPr="00285C90">
        <w:rPr>
          <w:rFonts w:ascii="Times New Roman" w:hAnsi="Times New Roman"/>
          <w:sz w:val="28"/>
          <w:szCs w:val="28"/>
        </w:rPr>
        <w:t xml:space="preserve"> строится на следующих принципах: </w:t>
      </w:r>
    </w:p>
    <w:p w:rsidR="0065354B" w:rsidRDefault="0065354B" w:rsidP="0065354B">
      <w:pPr>
        <w:pStyle w:val="ad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8A5ADA" w:rsidRDefault="0065354B" w:rsidP="008A5ADA">
      <w:pPr>
        <w:pStyle w:val="ad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5ADA">
        <w:rPr>
          <w:rFonts w:ascii="Times New Roman" w:hAnsi="Times New Roman"/>
          <w:sz w:val="28"/>
          <w:szCs w:val="28"/>
        </w:rPr>
        <w:t>ткрытост</w:t>
      </w:r>
      <w:r>
        <w:rPr>
          <w:rFonts w:ascii="Times New Roman" w:hAnsi="Times New Roman"/>
          <w:sz w:val="28"/>
          <w:szCs w:val="28"/>
        </w:rPr>
        <w:t>и</w:t>
      </w:r>
      <w:r w:rsidR="008A5ADA">
        <w:rPr>
          <w:rFonts w:ascii="Times New Roman" w:hAnsi="Times New Roman"/>
          <w:sz w:val="28"/>
          <w:szCs w:val="28"/>
        </w:rPr>
        <w:t>, прозрачност</w:t>
      </w:r>
      <w:r>
        <w:rPr>
          <w:rFonts w:ascii="Times New Roman" w:hAnsi="Times New Roman"/>
          <w:sz w:val="28"/>
          <w:szCs w:val="28"/>
        </w:rPr>
        <w:t>и</w:t>
      </w:r>
      <w:r w:rsidR="008A5ADA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 xml:space="preserve"> оценки качества образования;</w:t>
      </w:r>
    </w:p>
    <w:p w:rsidR="0065354B" w:rsidRDefault="0065354B" w:rsidP="008A5ADA">
      <w:pPr>
        <w:pStyle w:val="ad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единства создаваемого пространства оценки качества образования и подходов на всех уровнях;</w:t>
      </w:r>
    </w:p>
    <w:p w:rsidR="0065354B" w:rsidRDefault="0065354B" w:rsidP="008A5ADA">
      <w:pPr>
        <w:pStyle w:val="ad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технологичности используемых показателей;</w:t>
      </w:r>
    </w:p>
    <w:p w:rsidR="0065354B" w:rsidRPr="00285C90" w:rsidRDefault="0065354B" w:rsidP="008A5ADA">
      <w:pPr>
        <w:pStyle w:val="ad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преемственности системы показателей;</w:t>
      </w:r>
    </w:p>
    <w:p w:rsidR="003878E0" w:rsidRPr="00285C90" w:rsidRDefault="003878E0" w:rsidP="00433B49">
      <w:pPr>
        <w:pStyle w:val="ad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lastRenderedPageBreak/>
        <w:t>научност</w:t>
      </w:r>
      <w:r w:rsidR="00870FF3">
        <w:rPr>
          <w:rFonts w:ascii="Times New Roman" w:hAnsi="Times New Roman"/>
          <w:sz w:val="28"/>
          <w:szCs w:val="28"/>
        </w:rPr>
        <w:t>и</w:t>
      </w:r>
      <w:r w:rsidRPr="00285C90">
        <w:rPr>
          <w:rFonts w:ascii="Times New Roman" w:hAnsi="Times New Roman"/>
          <w:sz w:val="28"/>
          <w:szCs w:val="28"/>
        </w:rPr>
        <w:t xml:space="preserve">; </w:t>
      </w:r>
    </w:p>
    <w:p w:rsidR="003878E0" w:rsidRPr="00285C90" w:rsidRDefault="003878E0" w:rsidP="00433B49">
      <w:pPr>
        <w:pStyle w:val="ad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учет</w:t>
      </w:r>
      <w:r w:rsidR="00870FF3">
        <w:rPr>
          <w:rFonts w:ascii="Times New Roman" w:hAnsi="Times New Roman"/>
          <w:sz w:val="28"/>
          <w:szCs w:val="28"/>
        </w:rPr>
        <w:t>а</w:t>
      </w:r>
      <w:r w:rsidRPr="00285C90">
        <w:rPr>
          <w:rFonts w:ascii="Times New Roman" w:hAnsi="Times New Roman"/>
          <w:sz w:val="28"/>
          <w:szCs w:val="28"/>
        </w:rPr>
        <w:t xml:space="preserve"> индивидуаль</w:t>
      </w:r>
      <w:r w:rsidR="00FC0EC0">
        <w:rPr>
          <w:rFonts w:ascii="Times New Roman" w:hAnsi="Times New Roman"/>
          <w:sz w:val="28"/>
          <w:szCs w:val="28"/>
        </w:rPr>
        <w:t>ных и возрастных особенностей уча</w:t>
      </w:r>
      <w:r w:rsidRPr="00285C90">
        <w:rPr>
          <w:rFonts w:ascii="Times New Roman" w:hAnsi="Times New Roman"/>
          <w:sz w:val="28"/>
          <w:szCs w:val="28"/>
        </w:rPr>
        <w:t xml:space="preserve">щихся; </w:t>
      </w:r>
    </w:p>
    <w:p w:rsidR="003878E0" w:rsidRPr="00285C90" w:rsidRDefault="003878E0" w:rsidP="00433B49">
      <w:pPr>
        <w:pStyle w:val="ad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адекватност</w:t>
      </w:r>
      <w:r w:rsidR="00870FF3">
        <w:rPr>
          <w:rFonts w:ascii="Times New Roman" w:hAnsi="Times New Roman"/>
          <w:sz w:val="28"/>
          <w:szCs w:val="28"/>
        </w:rPr>
        <w:t>и</w:t>
      </w:r>
      <w:r w:rsidRPr="00285C90">
        <w:rPr>
          <w:rFonts w:ascii="Times New Roman" w:hAnsi="Times New Roman"/>
          <w:sz w:val="28"/>
          <w:szCs w:val="28"/>
        </w:rPr>
        <w:t xml:space="preserve"> специфик</w:t>
      </w:r>
      <w:r w:rsidR="00870FF3">
        <w:rPr>
          <w:rFonts w:ascii="Times New Roman" w:hAnsi="Times New Roman"/>
          <w:sz w:val="28"/>
          <w:szCs w:val="28"/>
        </w:rPr>
        <w:t>е</w:t>
      </w:r>
      <w:r w:rsidRPr="00285C90">
        <w:rPr>
          <w:rFonts w:ascii="Times New Roman" w:hAnsi="Times New Roman"/>
          <w:sz w:val="28"/>
          <w:szCs w:val="28"/>
        </w:rPr>
        <w:t xml:space="preserve"> детского объединения к периоду обучения; </w:t>
      </w:r>
    </w:p>
    <w:p w:rsidR="003878E0" w:rsidRPr="00870FF3" w:rsidRDefault="00CE7063" w:rsidP="0065354B">
      <w:pPr>
        <w:pStyle w:val="ad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0FF3">
        <w:rPr>
          <w:rFonts w:ascii="Times New Roman" w:hAnsi="Times New Roman"/>
          <w:sz w:val="28"/>
          <w:szCs w:val="28"/>
        </w:rPr>
        <w:t>свобод</w:t>
      </w:r>
      <w:r w:rsidR="00870FF3" w:rsidRPr="00870FF3">
        <w:rPr>
          <w:rFonts w:ascii="Times New Roman" w:hAnsi="Times New Roman"/>
          <w:sz w:val="28"/>
          <w:szCs w:val="28"/>
        </w:rPr>
        <w:t>ы</w:t>
      </w:r>
      <w:r w:rsidR="003878E0" w:rsidRPr="00870FF3">
        <w:rPr>
          <w:rFonts w:ascii="Times New Roman" w:hAnsi="Times New Roman"/>
          <w:sz w:val="28"/>
          <w:szCs w:val="28"/>
        </w:rPr>
        <w:t xml:space="preserve"> выбора педагогом методов и форм п</w:t>
      </w:r>
      <w:r w:rsidR="00870FF3" w:rsidRPr="00870FF3">
        <w:rPr>
          <w:rFonts w:ascii="Times New Roman" w:hAnsi="Times New Roman"/>
          <w:sz w:val="28"/>
          <w:szCs w:val="28"/>
        </w:rPr>
        <w:t>роведения и оценки результатов.</w:t>
      </w:r>
    </w:p>
    <w:p w:rsidR="004307C5" w:rsidRPr="00285C90" w:rsidRDefault="005F2D38" w:rsidP="005F2D38">
      <w:pPr>
        <w:pStyle w:val="ad"/>
        <w:tabs>
          <w:tab w:val="left" w:pos="106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3AD9" w:rsidRDefault="00B6640B" w:rsidP="00133AD9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878E0" w:rsidRPr="00BF2389">
        <w:rPr>
          <w:rFonts w:ascii="Times New Roman" w:hAnsi="Times New Roman"/>
          <w:b/>
          <w:sz w:val="28"/>
          <w:szCs w:val="28"/>
        </w:rPr>
        <w:t xml:space="preserve">Содержание и формы </w:t>
      </w:r>
      <w:r w:rsidR="00167C9A" w:rsidRPr="00BF2389">
        <w:rPr>
          <w:rFonts w:ascii="Times New Roman" w:hAnsi="Times New Roman"/>
          <w:b/>
          <w:sz w:val="28"/>
          <w:szCs w:val="28"/>
        </w:rPr>
        <w:t>диагностики</w:t>
      </w:r>
      <w:r w:rsidR="003878E0" w:rsidRPr="00BF2389">
        <w:rPr>
          <w:rFonts w:ascii="Times New Roman" w:hAnsi="Times New Roman"/>
          <w:b/>
          <w:sz w:val="28"/>
          <w:szCs w:val="28"/>
        </w:rPr>
        <w:t xml:space="preserve">. </w:t>
      </w:r>
    </w:p>
    <w:p w:rsidR="00133AD9" w:rsidRDefault="003878E0" w:rsidP="00133AD9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389">
        <w:rPr>
          <w:rFonts w:ascii="Times New Roman" w:hAnsi="Times New Roman"/>
          <w:b/>
          <w:sz w:val="28"/>
          <w:szCs w:val="28"/>
        </w:rPr>
        <w:t xml:space="preserve">Формы и критерии оценки результативности </w:t>
      </w:r>
    </w:p>
    <w:p w:rsidR="003878E0" w:rsidRPr="00BF2389" w:rsidRDefault="003878E0" w:rsidP="00133AD9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389">
        <w:rPr>
          <w:rFonts w:ascii="Times New Roman" w:hAnsi="Times New Roman"/>
          <w:b/>
          <w:sz w:val="28"/>
          <w:szCs w:val="28"/>
        </w:rPr>
        <w:t>образовательного процесса.</w:t>
      </w:r>
    </w:p>
    <w:p w:rsidR="003878E0" w:rsidRPr="00285C90" w:rsidRDefault="00B6640B" w:rsidP="0075655B">
      <w:pPr>
        <w:pStyle w:val="ad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F2389" w:rsidRPr="00BF2389">
        <w:rPr>
          <w:rFonts w:ascii="Times New Roman" w:hAnsi="Times New Roman"/>
          <w:b/>
          <w:sz w:val="28"/>
          <w:szCs w:val="28"/>
        </w:rPr>
        <w:t>.1.</w:t>
      </w:r>
      <w:r w:rsidR="003878E0" w:rsidRPr="00BF2389">
        <w:rPr>
          <w:rFonts w:ascii="Times New Roman" w:hAnsi="Times New Roman"/>
          <w:b/>
          <w:sz w:val="28"/>
          <w:szCs w:val="28"/>
        </w:rPr>
        <w:t xml:space="preserve">Содержанием </w:t>
      </w:r>
      <w:r w:rsidR="007168A8" w:rsidRPr="00BF2389">
        <w:rPr>
          <w:rFonts w:ascii="Times New Roman" w:hAnsi="Times New Roman"/>
          <w:b/>
          <w:sz w:val="28"/>
          <w:szCs w:val="28"/>
        </w:rPr>
        <w:t>диагностики</w:t>
      </w:r>
      <w:r w:rsidR="003878E0" w:rsidRPr="00BF2389">
        <w:rPr>
          <w:rFonts w:ascii="Times New Roman" w:hAnsi="Times New Roman"/>
          <w:b/>
          <w:sz w:val="28"/>
          <w:szCs w:val="28"/>
        </w:rPr>
        <w:t xml:space="preserve"> является</w:t>
      </w:r>
      <w:r w:rsidR="003878E0" w:rsidRPr="00285C90">
        <w:rPr>
          <w:rFonts w:ascii="Times New Roman" w:hAnsi="Times New Roman"/>
          <w:sz w:val="28"/>
          <w:szCs w:val="28"/>
        </w:rPr>
        <w:t>:</w:t>
      </w:r>
    </w:p>
    <w:p w:rsidR="003878E0" w:rsidRPr="00285C90" w:rsidRDefault="00BF2389" w:rsidP="00433B49">
      <w:pPr>
        <w:pStyle w:val="ad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F2389">
        <w:rPr>
          <w:rFonts w:ascii="Times New Roman" w:hAnsi="Times New Roman"/>
          <w:b/>
          <w:i/>
          <w:sz w:val="28"/>
          <w:szCs w:val="28"/>
        </w:rPr>
        <w:t>Предварительная диагностика</w:t>
      </w:r>
      <w:r w:rsidR="003878E0" w:rsidRPr="00BF2389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BF2389">
        <w:rPr>
          <w:rFonts w:ascii="Times New Roman" w:hAnsi="Times New Roman"/>
          <w:b/>
          <w:i/>
          <w:sz w:val="28"/>
          <w:szCs w:val="28"/>
        </w:rPr>
        <w:t>входной контроль</w:t>
      </w:r>
      <w:r w:rsidR="003878E0" w:rsidRPr="00285C90">
        <w:rPr>
          <w:rFonts w:ascii="Times New Roman" w:hAnsi="Times New Roman"/>
          <w:i/>
          <w:sz w:val="28"/>
          <w:szCs w:val="28"/>
        </w:rPr>
        <w:t xml:space="preserve">) </w:t>
      </w:r>
      <w:r w:rsidR="003878E0" w:rsidRPr="00285C90">
        <w:rPr>
          <w:rFonts w:ascii="Times New Roman" w:hAnsi="Times New Roman"/>
          <w:sz w:val="28"/>
          <w:szCs w:val="28"/>
        </w:rPr>
        <w:t>– начальный ур</w:t>
      </w:r>
      <w:r w:rsidR="00FC0EC0">
        <w:rPr>
          <w:rFonts w:ascii="Times New Roman" w:hAnsi="Times New Roman"/>
          <w:sz w:val="28"/>
          <w:szCs w:val="28"/>
        </w:rPr>
        <w:t>овень знаний, умений, навыков уча</w:t>
      </w:r>
      <w:r w:rsidR="003878E0" w:rsidRPr="00285C90">
        <w:rPr>
          <w:rFonts w:ascii="Times New Roman" w:hAnsi="Times New Roman"/>
          <w:sz w:val="28"/>
          <w:szCs w:val="28"/>
        </w:rPr>
        <w:t>щихся по данному предмету;</w:t>
      </w:r>
    </w:p>
    <w:p w:rsidR="003878E0" w:rsidRPr="00285C90" w:rsidRDefault="00244202" w:rsidP="00433B49">
      <w:pPr>
        <w:pStyle w:val="ad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F2389">
        <w:rPr>
          <w:rFonts w:ascii="Times New Roman" w:hAnsi="Times New Roman"/>
          <w:b/>
          <w:i/>
          <w:sz w:val="28"/>
          <w:szCs w:val="28"/>
        </w:rPr>
        <w:t>Т</w:t>
      </w:r>
      <w:r w:rsidR="003878E0" w:rsidRPr="00BF2389">
        <w:rPr>
          <w:rFonts w:ascii="Times New Roman" w:hAnsi="Times New Roman"/>
          <w:b/>
          <w:i/>
          <w:sz w:val="28"/>
          <w:szCs w:val="28"/>
        </w:rPr>
        <w:t>екущ</w:t>
      </w:r>
      <w:r w:rsidRPr="00BF2389"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="00BF2389" w:rsidRPr="00BF2389">
        <w:rPr>
          <w:rFonts w:ascii="Times New Roman" w:hAnsi="Times New Roman"/>
          <w:b/>
          <w:i/>
          <w:sz w:val="28"/>
          <w:szCs w:val="28"/>
        </w:rPr>
        <w:t>диагностика</w:t>
      </w:r>
      <w:r w:rsidR="003878E0" w:rsidRPr="00285C90">
        <w:rPr>
          <w:rFonts w:ascii="Times New Roman" w:hAnsi="Times New Roman"/>
          <w:i/>
          <w:sz w:val="28"/>
          <w:szCs w:val="28"/>
        </w:rPr>
        <w:t xml:space="preserve"> – </w:t>
      </w:r>
      <w:r w:rsidR="003878E0" w:rsidRPr="00285C90">
        <w:rPr>
          <w:rFonts w:ascii="Times New Roman" w:hAnsi="Times New Roman"/>
          <w:sz w:val="28"/>
          <w:szCs w:val="28"/>
        </w:rPr>
        <w:t>содержание изученного текущего программного материала;</w:t>
      </w:r>
    </w:p>
    <w:p w:rsidR="003878E0" w:rsidRPr="00285C90" w:rsidRDefault="00244202" w:rsidP="00433B49">
      <w:pPr>
        <w:pStyle w:val="ad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F2389">
        <w:rPr>
          <w:rFonts w:ascii="Times New Roman" w:hAnsi="Times New Roman"/>
          <w:b/>
          <w:i/>
          <w:sz w:val="28"/>
          <w:szCs w:val="28"/>
        </w:rPr>
        <w:t>П</w:t>
      </w:r>
      <w:r w:rsidR="003878E0" w:rsidRPr="00BF2389">
        <w:rPr>
          <w:rFonts w:ascii="Times New Roman" w:hAnsi="Times New Roman"/>
          <w:b/>
          <w:i/>
          <w:sz w:val="28"/>
          <w:szCs w:val="28"/>
        </w:rPr>
        <w:t>ромежуточн</w:t>
      </w:r>
      <w:r w:rsidRPr="00BF2389"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="00BF2389" w:rsidRPr="00BF2389">
        <w:rPr>
          <w:rFonts w:ascii="Times New Roman" w:hAnsi="Times New Roman"/>
          <w:b/>
          <w:i/>
          <w:sz w:val="28"/>
          <w:szCs w:val="28"/>
        </w:rPr>
        <w:t>диагностика</w:t>
      </w:r>
      <w:r w:rsidR="003878E0" w:rsidRPr="00285C90">
        <w:rPr>
          <w:rFonts w:ascii="Times New Roman" w:hAnsi="Times New Roman"/>
          <w:i/>
          <w:sz w:val="28"/>
          <w:szCs w:val="28"/>
        </w:rPr>
        <w:t xml:space="preserve"> -</w:t>
      </w:r>
      <w:r w:rsidR="003878E0" w:rsidRPr="00285C90">
        <w:rPr>
          <w:rFonts w:ascii="Times New Roman" w:hAnsi="Times New Roman"/>
          <w:sz w:val="28"/>
          <w:szCs w:val="28"/>
        </w:rPr>
        <w:t>содержание образовательной программы определенного года (этапа) обучения;</w:t>
      </w:r>
    </w:p>
    <w:p w:rsidR="003878E0" w:rsidRPr="00285C90" w:rsidRDefault="00244202" w:rsidP="00433B49">
      <w:pPr>
        <w:pStyle w:val="ad"/>
        <w:numPr>
          <w:ilvl w:val="0"/>
          <w:numId w:val="19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F2389">
        <w:rPr>
          <w:rFonts w:ascii="Times New Roman" w:hAnsi="Times New Roman"/>
          <w:b/>
          <w:i/>
          <w:sz w:val="28"/>
          <w:szCs w:val="28"/>
        </w:rPr>
        <w:t>И</w:t>
      </w:r>
      <w:r w:rsidR="003878E0" w:rsidRPr="00BF2389">
        <w:rPr>
          <w:rFonts w:ascii="Times New Roman" w:hAnsi="Times New Roman"/>
          <w:b/>
          <w:i/>
          <w:sz w:val="28"/>
          <w:szCs w:val="28"/>
        </w:rPr>
        <w:t>тогов</w:t>
      </w:r>
      <w:r w:rsidRPr="00BF2389"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="00BF2389" w:rsidRPr="00BF2389">
        <w:rPr>
          <w:rFonts w:ascii="Times New Roman" w:hAnsi="Times New Roman"/>
          <w:b/>
          <w:i/>
          <w:sz w:val="28"/>
          <w:szCs w:val="28"/>
        </w:rPr>
        <w:t>диагностика</w:t>
      </w:r>
      <w:r w:rsidR="003878E0" w:rsidRPr="00285C90">
        <w:rPr>
          <w:rFonts w:ascii="Times New Roman" w:hAnsi="Times New Roman"/>
          <w:i/>
          <w:sz w:val="28"/>
          <w:szCs w:val="28"/>
        </w:rPr>
        <w:t xml:space="preserve"> – </w:t>
      </w:r>
      <w:r w:rsidR="003878E0" w:rsidRPr="00285C90">
        <w:rPr>
          <w:rFonts w:ascii="Times New Roman" w:hAnsi="Times New Roman"/>
          <w:sz w:val="28"/>
          <w:szCs w:val="28"/>
        </w:rPr>
        <w:t xml:space="preserve">содержание всей </w:t>
      </w:r>
      <w:r w:rsidR="00FC0EC0">
        <w:rPr>
          <w:rFonts w:ascii="Times New Roman" w:hAnsi="Times New Roman"/>
          <w:sz w:val="28"/>
          <w:szCs w:val="28"/>
        </w:rPr>
        <w:t>обще</w:t>
      </w:r>
      <w:r w:rsidR="003878E0" w:rsidRPr="00285C90">
        <w:rPr>
          <w:rFonts w:ascii="Times New Roman" w:hAnsi="Times New Roman"/>
          <w:sz w:val="28"/>
          <w:szCs w:val="28"/>
        </w:rPr>
        <w:t>образовательной программы в целом.</w:t>
      </w:r>
    </w:p>
    <w:p w:rsidR="003878E0" w:rsidRPr="00285C90" w:rsidRDefault="00B6640B" w:rsidP="00CB1F4B">
      <w:pPr>
        <w:pStyle w:val="ad"/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F2389" w:rsidRPr="00BF2389">
        <w:rPr>
          <w:rFonts w:ascii="Times New Roman" w:hAnsi="Times New Roman"/>
          <w:b/>
          <w:sz w:val="28"/>
          <w:szCs w:val="28"/>
        </w:rPr>
        <w:t>.2.</w:t>
      </w:r>
      <w:r w:rsidR="003878E0" w:rsidRPr="00BF2389">
        <w:rPr>
          <w:rFonts w:ascii="Times New Roman" w:hAnsi="Times New Roman"/>
          <w:b/>
          <w:sz w:val="28"/>
          <w:szCs w:val="28"/>
        </w:rPr>
        <w:t xml:space="preserve">Формы </w:t>
      </w:r>
      <w:r w:rsidR="00BF2389">
        <w:rPr>
          <w:rFonts w:ascii="Times New Roman" w:hAnsi="Times New Roman"/>
          <w:b/>
          <w:sz w:val="28"/>
          <w:szCs w:val="28"/>
        </w:rPr>
        <w:t>диагностики</w:t>
      </w:r>
      <w:r w:rsidR="003878E0" w:rsidRPr="00285C90">
        <w:rPr>
          <w:rFonts w:ascii="Times New Roman" w:hAnsi="Times New Roman"/>
          <w:sz w:val="28"/>
          <w:szCs w:val="28"/>
        </w:rPr>
        <w:t xml:space="preserve"> определяются самим педагогом в его </w:t>
      </w:r>
      <w:r w:rsidR="00FC0EC0">
        <w:rPr>
          <w:rFonts w:ascii="Times New Roman" w:hAnsi="Times New Roman"/>
          <w:sz w:val="28"/>
          <w:szCs w:val="28"/>
        </w:rPr>
        <w:t>обще</w:t>
      </w:r>
      <w:r w:rsidR="003878E0" w:rsidRPr="00285C90">
        <w:rPr>
          <w:rFonts w:ascii="Times New Roman" w:hAnsi="Times New Roman"/>
          <w:sz w:val="28"/>
          <w:szCs w:val="28"/>
        </w:rPr>
        <w:t>образовательной программе</w:t>
      </w:r>
      <w:r w:rsidR="00FC0EC0">
        <w:rPr>
          <w:rFonts w:ascii="Times New Roman" w:hAnsi="Times New Roman"/>
          <w:sz w:val="28"/>
          <w:szCs w:val="28"/>
        </w:rPr>
        <w:t>.</w:t>
      </w:r>
      <w:r w:rsidR="003878E0" w:rsidRPr="00285C90">
        <w:rPr>
          <w:rFonts w:ascii="Times New Roman" w:hAnsi="Times New Roman"/>
          <w:sz w:val="28"/>
          <w:szCs w:val="28"/>
        </w:rPr>
        <w:t xml:space="preserve">В </w:t>
      </w:r>
      <w:r w:rsidR="00FC0EC0">
        <w:rPr>
          <w:rFonts w:ascii="Times New Roman" w:hAnsi="Times New Roman"/>
          <w:sz w:val="28"/>
          <w:szCs w:val="28"/>
        </w:rPr>
        <w:t xml:space="preserve">зависимости от направления </w:t>
      </w:r>
      <w:r w:rsidR="00BF2389">
        <w:rPr>
          <w:rFonts w:ascii="Times New Roman" w:hAnsi="Times New Roman"/>
          <w:sz w:val="28"/>
          <w:szCs w:val="28"/>
        </w:rPr>
        <w:t xml:space="preserve">общеразвивающей программы </w:t>
      </w:r>
      <w:r w:rsidR="003878E0" w:rsidRPr="00285C90">
        <w:rPr>
          <w:rFonts w:ascii="Times New Roman" w:hAnsi="Times New Roman"/>
          <w:sz w:val="28"/>
          <w:szCs w:val="28"/>
        </w:rPr>
        <w:t xml:space="preserve">формы проведения </w:t>
      </w:r>
      <w:r w:rsidR="00BF2389">
        <w:rPr>
          <w:rFonts w:ascii="Times New Roman" w:hAnsi="Times New Roman"/>
          <w:sz w:val="28"/>
          <w:szCs w:val="28"/>
        </w:rPr>
        <w:t>диагностики</w:t>
      </w:r>
      <w:r w:rsidR="003878E0" w:rsidRPr="00285C90">
        <w:rPr>
          <w:rFonts w:ascii="Times New Roman" w:hAnsi="Times New Roman"/>
          <w:sz w:val="28"/>
          <w:szCs w:val="28"/>
        </w:rPr>
        <w:t xml:space="preserve"> могут быть </w:t>
      </w:r>
      <w:r w:rsidR="00BF2389">
        <w:rPr>
          <w:rFonts w:ascii="Times New Roman" w:hAnsi="Times New Roman"/>
          <w:sz w:val="28"/>
          <w:szCs w:val="28"/>
        </w:rPr>
        <w:t>следующие:</w:t>
      </w:r>
      <w:r w:rsidR="003878E0" w:rsidRPr="00285C90">
        <w:rPr>
          <w:rFonts w:ascii="Times New Roman" w:hAnsi="Times New Roman"/>
          <w:sz w:val="28"/>
          <w:szCs w:val="28"/>
        </w:rPr>
        <w:t>собеседование, тестирование, творческие и самостоятельные исследовате</w:t>
      </w:r>
      <w:r w:rsidR="00FC0EC0">
        <w:rPr>
          <w:rFonts w:ascii="Times New Roman" w:hAnsi="Times New Roman"/>
          <w:sz w:val="28"/>
          <w:szCs w:val="28"/>
        </w:rPr>
        <w:t>льские работы,</w:t>
      </w:r>
      <w:r w:rsidR="00BF2389">
        <w:rPr>
          <w:rFonts w:ascii="Times New Roman" w:hAnsi="Times New Roman"/>
          <w:sz w:val="28"/>
          <w:szCs w:val="28"/>
        </w:rPr>
        <w:t xml:space="preserve"> проекты, </w:t>
      </w:r>
      <w:r w:rsidR="00FC0EC0">
        <w:rPr>
          <w:rFonts w:ascii="Times New Roman" w:hAnsi="Times New Roman"/>
          <w:sz w:val="28"/>
          <w:szCs w:val="28"/>
        </w:rPr>
        <w:t xml:space="preserve"> контрольные занятия, практические работы, выставки, отчетные выступления, </w:t>
      </w:r>
      <w:r w:rsidR="003878E0" w:rsidRPr="00285C90">
        <w:rPr>
          <w:rFonts w:ascii="Times New Roman" w:hAnsi="Times New Roman"/>
          <w:sz w:val="28"/>
          <w:szCs w:val="28"/>
        </w:rPr>
        <w:t>интеллектуальные состязания, конкурсы, олимпиады, конференции, т</w:t>
      </w:r>
      <w:r w:rsidR="00FC0EC0">
        <w:rPr>
          <w:rFonts w:ascii="Times New Roman" w:hAnsi="Times New Roman"/>
          <w:sz w:val="28"/>
          <w:szCs w:val="28"/>
        </w:rPr>
        <w:t>урниры, итоговые занятия,</w:t>
      </w:r>
      <w:r w:rsidR="003878E0" w:rsidRPr="00285C90">
        <w:rPr>
          <w:rFonts w:ascii="Times New Roman" w:hAnsi="Times New Roman"/>
          <w:sz w:val="28"/>
          <w:szCs w:val="28"/>
        </w:rPr>
        <w:t xml:space="preserve"> защита творческ</w:t>
      </w:r>
      <w:r w:rsidR="00FC0EC0">
        <w:rPr>
          <w:rFonts w:ascii="Times New Roman" w:hAnsi="Times New Roman"/>
          <w:sz w:val="28"/>
          <w:szCs w:val="28"/>
        </w:rPr>
        <w:t xml:space="preserve">их работ и проектов </w:t>
      </w:r>
      <w:r w:rsidR="003878E0" w:rsidRPr="00285C90">
        <w:rPr>
          <w:rFonts w:ascii="Times New Roman" w:hAnsi="Times New Roman"/>
          <w:sz w:val="28"/>
          <w:szCs w:val="28"/>
        </w:rPr>
        <w:t>и т.д.</w:t>
      </w:r>
    </w:p>
    <w:p w:rsidR="003878E0" w:rsidRPr="00285C90" w:rsidRDefault="00B6640B" w:rsidP="00CB1F4B">
      <w:pPr>
        <w:pStyle w:val="ad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F2389" w:rsidRPr="00BF2389">
        <w:rPr>
          <w:rFonts w:ascii="Times New Roman" w:hAnsi="Times New Roman"/>
          <w:b/>
          <w:sz w:val="28"/>
          <w:szCs w:val="28"/>
        </w:rPr>
        <w:t>.3.</w:t>
      </w:r>
      <w:r w:rsidR="003878E0" w:rsidRPr="00BF2389">
        <w:rPr>
          <w:rFonts w:ascii="Times New Roman" w:hAnsi="Times New Roman"/>
          <w:b/>
          <w:sz w:val="28"/>
          <w:szCs w:val="28"/>
        </w:rPr>
        <w:t>Формы и критерии оценки результативности</w:t>
      </w:r>
      <w:r w:rsidR="003878E0" w:rsidRPr="00285C90">
        <w:rPr>
          <w:rFonts w:ascii="Times New Roman" w:hAnsi="Times New Roman"/>
          <w:sz w:val="28"/>
          <w:szCs w:val="28"/>
        </w:rPr>
        <w:t xml:space="preserve"> определяются самим педагогом в его </w:t>
      </w:r>
      <w:r w:rsidR="00FC0EC0">
        <w:rPr>
          <w:rFonts w:ascii="Times New Roman" w:hAnsi="Times New Roman"/>
          <w:sz w:val="28"/>
          <w:szCs w:val="28"/>
        </w:rPr>
        <w:t>обще</w:t>
      </w:r>
      <w:r w:rsidR="003878E0" w:rsidRPr="00285C90">
        <w:rPr>
          <w:rFonts w:ascii="Times New Roman" w:hAnsi="Times New Roman"/>
          <w:sz w:val="28"/>
          <w:szCs w:val="28"/>
        </w:rPr>
        <w:t>образовательной программе таким образом, чтобы можно</w:t>
      </w:r>
      <w:r w:rsidR="00FC0EC0">
        <w:rPr>
          <w:rFonts w:ascii="Times New Roman" w:hAnsi="Times New Roman"/>
          <w:sz w:val="28"/>
          <w:szCs w:val="28"/>
        </w:rPr>
        <w:t xml:space="preserve"> было определить отнесенность уча</w:t>
      </w:r>
      <w:r w:rsidR="003878E0" w:rsidRPr="00285C90">
        <w:rPr>
          <w:rFonts w:ascii="Times New Roman" w:hAnsi="Times New Roman"/>
          <w:sz w:val="28"/>
          <w:szCs w:val="28"/>
        </w:rPr>
        <w:t xml:space="preserve">щегося к одному из трех уровней результативности: </w:t>
      </w:r>
      <w:r w:rsidR="003878E0" w:rsidRPr="005A5D91">
        <w:rPr>
          <w:rFonts w:ascii="Times New Roman" w:hAnsi="Times New Roman"/>
          <w:b/>
          <w:i/>
          <w:sz w:val="28"/>
          <w:szCs w:val="28"/>
        </w:rPr>
        <w:t>высокий, средний, низкий</w:t>
      </w:r>
      <w:r w:rsidR="003878E0" w:rsidRPr="00285C90">
        <w:rPr>
          <w:rFonts w:ascii="Times New Roman" w:hAnsi="Times New Roman"/>
          <w:sz w:val="28"/>
          <w:szCs w:val="28"/>
        </w:rPr>
        <w:t xml:space="preserve">. </w:t>
      </w:r>
    </w:p>
    <w:p w:rsidR="006E4BDD" w:rsidRDefault="003878E0" w:rsidP="005F2D38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lastRenderedPageBreak/>
        <w:t xml:space="preserve">Критерии оценки результативности не должны противоречить следующим показателям: </w:t>
      </w:r>
    </w:p>
    <w:p w:rsidR="006E4BDD" w:rsidRDefault="003878E0" w:rsidP="00433B49">
      <w:pPr>
        <w:pStyle w:val="ad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высокий уровень – успешное ос</w:t>
      </w:r>
      <w:r w:rsidR="00780289">
        <w:rPr>
          <w:rFonts w:ascii="Times New Roman" w:hAnsi="Times New Roman"/>
          <w:sz w:val="28"/>
          <w:szCs w:val="28"/>
        </w:rPr>
        <w:t>воение уча</w:t>
      </w:r>
      <w:r w:rsidRPr="00285C90">
        <w:rPr>
          <w:rFonts w:ascii="Times New Roman" w:hAnsi="Times New Roman"/>
          <w:sz w:val="28"/>
          <w:szCs w:val="28"/>
        </w:rPr>
        <w:t xml:space="preserve">щимся более 70% содержания образовательной программы, подлежащей аттестации; </w:t>
      </w:r>
    </w:p>
    <w:p w:rsidR="006E4BDD" w:rsidRDefault="003878E0" w:rsidP="00433B49">
      <w:pPr>
        <w:pStyle w:val="ad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средни</w:t>
      </w:r>
      <w:r w:rsidR="00780289">
        <w:rPr>
          <w:rFonts w:ascii="Times New Roman" w:hAnsi="Times New Roman"/>
          <w:sz w:val="28"/>
          <w:szCs w:val="28"/>
        </w:rPr>
        <w:t>й уровень – успешное освоение уча</w:t>
      </w:r>
      <w:r w:rsidRPr="00285C90">
        <w:rPr>
          <w:rFonts w:ascii="Times New Roman" w:hAnsi="Times New Roman"/>
          <w:sz w:val="28"/>
          <w:szCs w:val="28"/>
        </w:rPr>
        <w:t xml:space="preserve">щимся от 50% до 70% содержания образовательной программы, подлежащей аттестации; </w:t>
      </w:r>
    </w:p>
    <w:p w:rsidR="003878E0" w:rsidRPr="00285C90" w:rsidRDefault="003878E0" w:rsidP="00433B49">
      <w:pPr>
        <w:pStyle w:val="ad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низки</w:t>
      </w:r>
      <w:r w:rsidR="00780289">
        <w:rPr>
          <w:rFonts w:ascii="Times New Roman" w:hAnsi="Times New Roman"/>
          <w:sz w:val="28"/>
          <w:szCs w:val="28"/>
        </w:rPr>
        <w:t>й уровень – успешное освоение уча</w:t>
      </w:r>
      <w:r w:rsidRPr="00285C90">
        <w:rPr>
          <w:rFonts w:ascii="Times New Roman" w:hAnsi="Times New Roman"/>
          <w:sz w:val="28"/>
          <w:szCs w:val="28"/>
        </w:rPr>
        <w:t>щимся менее 50% содержания образовательной программы, подлежащей аттестации.</w:t>
      </w:r>
    </w:p>
    <w:p w:rsidR="003878E0" w:rsidRPr="005A5D91" w:rsidRDefault="003878E0" w:rsidP="005A5D91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D91">
        <w:rPr>
          <w:rFonts w:ascii="Times New Roman" w:hAnsi="Times New Roman"/>
          <w:b/>
          <w:sz w:val="28"/>
          <w:szCs w:val="28"/>
        </w:rPr>
        <w:t>Критериями оц</w:t>
      </w:r>
      <w:r w:rsidR="00780289" w:rsidRPr="005A5D91">
        <w:rPr>
          <w:rFonts w:ascii="Times New Roman" w:hAnsi="Times New Roman"/>
          <w:b/>
          <w:sz w:val="28"/>
          <w:szCs w:val="28"/>
        </w:rPr>
        <w:t xml:space="preserve">енки результативности обучения </w:t>
      </w:r>
      <w:r w:rsidRPr="005A5D91">
        <w:rPr>
          <w:rFonts w:ascii="Times New Roman" w:hAnsi="Times New Roman"/>
          <w:b/>
          <w:sz w:val="28"/>
          <w:szCs w:val="28"/>
        </w:rPr>
        <w:t>также являются:</w:t>
      </w:r>
    </w:p>
    <w:p w:rsidR="003878E0" w:rsidRPr="00285C90" w:rsidRDefault="003878E0" w:rsidP="00433B49">
      <w:pPr>
        <w:pStyle w:val="ad"/>
        <w:numPr>
          <w:ilvl w:val="0"/>
          <w:numId w:val="5"/>
        </w:numPr>
        <w:spacing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5A5D91">
        <w:rPr>
          <w:rFonts w:ascii="Times New Roman" w:hAnsi="Times New Roman"/>
          <w:b/>
          <w:sz w:val="28"/>
          <w:szCs w:val="28"/>
        </w:rPr>
        <w:t>критерии оценки уровня теоретической подготовки учащихся</w:t>
      </w:r>
      <w:r w:rsidRPr="00285C90">
        <w:rPr>
          <w:rFonts w:ascii="Times New Roman" w:hAnsi="Times New Roman"/>
          <w:sz w:val="28"/>
          <w:szCs w:val="28"/>
        </w:rPr>
        <w:t>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3878E0" w:rsidRPr="00285C90" w:rsidRDefault="003878E0" w:rsidP="00433B49">
      <w:pPr>
        <w:pStyle w:val="ad"/>
        <w:numPr>
          <w:ilvl w:val="0"/>
          <w:numId w:val="5"/>
        </w:numPr>
        <w:spacing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5A5D91">
        <w:rPr>
          <w:rFonts w:ascii="Times New Roman" w:hAnsi="Times New Roman"/>
          <w:b/>
          <w:sz w:val="28"/>
          <w:szCs w:val="28"/>
        </w:rPr>
        <w:t>критерии оценки уровня практической подготовки учащихся</w:t>
      </w:r>
      <w:r w:rsidRPr="00285C90">
        <w:rPr>
          <w:rFonts w:ascii="Times New Roman" w:hAnsi="Times New Roman"/>
          <w:sz w:val="28"/>
          <w:szCs w:val="28"/>
        </w:rPr>
        <w:t>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3878E0" w:rsidRDefault="003878E0" w:rsidP="00433B49">
      <w:pPr>
        <w:pStyle w:val="ad"/>
        <w:numPr>
          <w:ilvl w:val="0"/>
          <w:numId w:val="5"/>
        </w:numPr>
        <w:spacing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5A5D91">
        <w:rPr>
          <w:rFonts w:ascii="Times New Roman" w:hAnsi="Times New Roman"/>
          <w:b/>
          <w:sz w:val="28"/>
          <w:szCs w:val="28"/>
        </w:rPr>
        <w:t>критерии оценки уровня развития и воспитанности детей</w:t>
      </w:r>
      <w:r w:rsidRPr="00285C90">
        <w:rPr>
          <w:rFonts w:ascii="Times New Roman" w:hAnsi="Times New Roman"/>
          <w:sz w:val="28"/>
          <w:szCs w:val="28"/>
        </w:rPr>
        <w:t>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3878E0" w:rsidRPr="005F2D38" w:rsidRDefault="00B6640B" w:rsidP="00133AD9">
      <w:pPr>
        <w:pStyle w:val="ad"/>
        <w:tabs>
          <w:tab w:val="left" w:pos="426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42DED">
        <w:rPr>
          <w:rFonts w:ascii="Times New Roman" w:hAnsi="Times New Roman"/>
          <w:b/>
          <w:sz w:val="28"/>
          <w:szCs w:val="28"/>
        </w:rPr>
        <w:t>.</w:t>
      </w:r>
      <w:r w:rsidR="003878E0" w:rsidRPr="005F2D38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5F2D38" w:rsidRPr="005F2D38">
        <w:rPr>
          <w:rFonts w:ascii="Times New Roman" w:hAnsi="Times New Roman"/>
          <w:b/>
          <w:sz w:val="28"/>
          <w:szCs w:val="28"/>
        </w:rPr>
        <w:t>диагностики</w:t>
      </w:r>
    </w:p>
    <w:p w:rsidR="006E4BDD" w:rsidRDefault="005F2D38" w:rsidP="00D57939">
      <w:pPr>
        <w:pStyle w:val="ad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780289">
        <w:rPr>
          <w:rFonts w:ascii="Times New Roman" w:hAnsi="Times New Roman"/>
          <w:sz w:val="28"/>
          <w:szCs w:val="28"/>
        </w:rPr>
        <w:t xml:space="preserve"> учащихся учебных</w:t>
      </w:r>
      <w:r w:rsidR="003878E0" w:rsidRPr="00285C90">
        <w:rPr>
          <w:rFonts w:ascii="Times New Roman" w:hAnsi="Times New Roman"/>
          <w:sz w:val="28"/>
          <w:szCs w:val="28"/>
        </w:rPr>
        <w:t xml:space="preserve"> объединений Учреждения проводится три раза в учебном году: </w:t>
      </w:r>
    </w:p>
    <w:p w:rsidR="006E4BDD" w:rsidRDefault="005F2D38" w:rsidP="00D57939">
      <w:pPr>
        <w:pStyle w:val="ad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диагностика (</w:t>
      </w:r>
      <w:r w:rsidR="003878E0" w:rsidRPr="00285C90">
        <w:rPr>
          <w:rFonts w:ascii="Times New Roman" w:hAnsi="Times New Roman"/>
          <w:sz w:val="28"/>
          <w:szCs w:val="28"/>
        </w:rPr>
        <w:t>входной контроль</w:t>
      </w:r>
      <w:r>
        <w:rPr>
          <w:rFonts w:ascii="Times New Roman" w:hAnsi="Times New Roman"/>
          <w:sz w:val="28"/>
          <w:szCs w:val="28"/>
        </w:rPr>
        <w:t>)</w:t>
      </w:r>
      <w:r w:rsidR="003878E0" w:rsidRPr="00285C90">
        <w:rPr>
          <w:rFonts w:ascii="Times New Roman" w:hAnsi="Times New Roman"/>
          <w:sz w:val="28"/>
          <w:szCs w:val="28"/>
        </w:rPr>
        <w:t xml:space="preserve"> – сентябрь-октябрь, </w:t>
      </w:r>
    </w:p>
    <w:p w:rsidR="006E4BDD" w:rsidRDefault="005F2D38" w:rsidP="00D57939">
      <w:pPr>
        <w:pStyle w:val="ad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878E0" w:rsidRPr="00285C90">
        <w:rPr>
          <w:rFonts w:ascii="Times New Roman" w:hAnsi="Times New Roman"/>
          <w:sz w:val="28"/>
          <w:szCs w:val="28"/>
        </w:rPr>
        <w:t>екущая</w:t>
      </w:r>
      <w:r>
        <w:rPr>
          <w:rFonts w:ascii="Times New Roman" w:hAnsi="Times New Roman"/>
          <w:sz w:val="28"/>
          <w:szCs w:val="28"/>
        </w:rPr>
        <w:t xml:space="preserve"> диагностика</w:t>
      </w:r>
      <w:r w:rsidR="003878E0" w:rsidRPr="00285C90">
        <w:rPr>
          <w:rFonts w:ascii="Times New Roman" w:hAnsi="Times New Roman"/>
          <w:sz w:val="28"/>
          <w:szCs w:val="28"/>
        </w:rPr>
        <w:t xml:space="preserve"> –</w:t>
      </w:r>
      <w:r w:rsidR="00780289">
        <w:rPr>
          <w:rFonts w:ascii="Times New Roman" w:hAnsi="Times New Roman"/>
          <w:sz w:val="28"/>
          <w:szCs w:val="28"/>
        </w:rPr>
        <w:t xml:space="preserve"> декабрь-январь, </w:t>
      </w:r>
    </w:p>
    <w:p w:rsidR="003878E0" w:rsidRPr="00285C90" w:rsidRDefault="00780289" w:rsidP="00D57939">
      <w:pPr>
        <w:pStyle w:val="ad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="003878E0" w:rsidRPr="00285C90">
        <w:rPr>
          <w:rFonts w:ascii="Times New Roman" w:hAnsi="Times New Roman"/>
          <w:sz w:val="28"/>
          <w:szCs w:val="28"/>
        </w:rPr>
        <w:t>(итоговая)</w:t>
      </w:r>
      <w:r w:rsidR="005F2D38">
        <w:rPr>
          <w:rFonts w:ascii="Times New Roman" w:hAnsi="Times New Roman"/>
          <w:sz w:val="28"/>
          <w:szCs w:val="28"/>
        </w:rPr>
        <w:t xml:space="preserve"> диагностика</w:t>
      </w:r>
      <w:r w:rsidR="003878E0" w:rsidRPr="00285C90">
        <w:rPr>
          <w:rFonts w:ascii="Times New Roman" w:hAnsi="Times New Roman"/>
          <w:sz w:val="28"/>
          <w:szCs w:val="28"/>
        </w:rPr>
        <w:t xml:space="preserve"> – апрель-май.</w:t>
      </w:r>
    </w:p>
    <w:p w:rsidR="003878E0" w:rsidRPr="00285C90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lastRenderedPageBreak/>
        <w:t xml:space="preserve">За две недели до проведения промежуточной или итоговой </w:t>
      </w:r>
      <w:r w:rsidR="005A5D91">
        <w:rPr>
          <w:rFonts w:ascii="Times New Roman" w:hAnsi="Times New Roman"/>
          <w:sz w:val="28"/>
          <w:szCs w:val="28"/>
        </w:rPr>
        <w:t>диагностики</w:t>
      </w:r>
      <w:r w:rsidRPr="00285C90">
        <w:rPr>
          <w:rFonts w:ascii="Times New Roman" w:hAnsi="Times New Roman"/>
          <w:sz w:val="28"/>
          <w:szCs w:val="28"/>
        </w:rPr>
        <w:t xml:space="preserve"> администрация Учреждения составляет общий</w:t>
      </w:r>
      <w:r w:rsidR="00780289">
        <w:rPr>
          <w:rFonts w:ascii="Times New Roman" w:hAnsi="Times New Roman"/>
          <w:sz w:val="28"/>
          <w:szCs w:val="28"/>
        </w:rPr>
        <w:t xml:space="preserve"> график проведения </w:t>
      </w:r>
      <w:r w:rsidR="005A5D91">
        <w:rPr>
          <w:rFonts w:ascii="Times New Roman" w:hAnsi="Times New Roman"/>
          <w:sz w:val="28"/>
          <w:szCs w:val="28"/>
        </w:rPr>
        <w:t>диагностики</w:t>
      </w:r>
      <w:r w:rsidR="00780289">
        <w:rPr>
          <w:rFonts w:ascii="Times New Roman" w:hAnsi="Times New Roman"/>
          <w:sz w:val="28"/>
          <w:szCs w:val="28"/>
        </w:rPr>
        <w:t xml:space="preserve"> уча</w:t>
      </w:r>
      <w:r w:rsidRPr="00285C90">
        <w:rPr>
          <w:rFonts w:ascii="Times New Roman" w:hAnsi="Times New Roman"/>
          <w:sz w:val="28"/>
          <w:szCs w:val="28"/>
        </w:rPr>
        <w:t>щихся, который утверждается директором и вывешивается на доступном для всех педагогических работников месте.</w:t>
      </w:r>
    </w:p>
    <w:p w:rsidR="003878E0" w:rsidRPr="00285C90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Форма протокола для </w:t>
      </w:r>
      <w:r w:rsidR="005A5D91">
        <w:rPr>
          <w:rFonts w:ascii="Times New Roman" w:hAnsi="Times New Roman"/>
          <w:sz w:val="28"/>
          <w:szCs w:val="28"/>
        </w:rPr>
        <w:t>диагностики</w:t>
      </w:r>
      <w:r w:rsidRPr="00285C90">
        <w:rPr>
          <w:rFonts w:ascii="Times New Roman" w:hAnsi="Times New Roman"/>
          <w:sz w:val="28"/>
          <w:szCs w:val="28"/>
        </w:rPr>
        <w:t xml:space="preserve"> (Приложения № 1) является обязательной для всех педагогов.</w:t>
      </w:r>
    </w:p>
    <w:p w:rsidR="003878E0" w:rsidRPr="00285C90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Проведение </w:t>
      </w:r>
      <w:r w:rsidR="005A5D91">
        <w:rPr>
          <w:rFonts w:ascii="Times New Roman" w:hAnsi="Times New Roman"/>
          <w:sz w:val="28"/>
          <w:szCs w:val="28"/>
        </w:rPr>
        <w:t>начальной диагностики (</w:t>
      </w:r>
      <w:r w:rsidRPr="00285C90">
        <w:rPr>
          <w:rFonts w:ascii="Times New Roman" w:hAnsi="Times New Roman"/>
          <w:sz w:val="28"/>
          <w:szCs w:val="28"/>
        </w:rPr>
        <w:t>входного контроля</w:t>
      </w:r>
      <w:r w:rsidR="005A5D91">
        <w:rPr>
          <w:rFonts w:ascii="Times New Roman" w:hAnsi="Times New Roman"/>
          <w:sz w:val="28"/>
          <w:szCs w:val="28"/>
        </w:rPr>
        <w:t>)</w:t>
      </w:r>
      <w:r w:rsidRPr="00285C90">
        <w:rPr>
          <w:rFonts w:ascii="Times New Roman" w:hAnsi="Times New Roman"/>
          <w:sz w:val="28"/>
          <w:szCs w:val="28"/>
        </w:rPr>
        <w:t xml:space="preserve"> и текущей </w:t>
      </w:r>
      <w:r w:rsidR="005A5D91">
        <w:rPr>
          <w:rFonts w:ascii="Times New Roman" w:hAnsi="Times New Roman"/>
          <w:sz w:val="28"/>
          <w:szCs w:val="28"/>
        </w:rPr>
        <w:t>диагностики</w:t>
      </w:r>
      <w:r w:rsidRPr="00285C90">
        <w:rPr>
          <w:rFonts w:ascii="Times New Roman" w:hAnsi="Times New Roman"/>
          <w:sz w:val="28"/>
          <w:szCs w:val="28"/>
        </w:rPr>
        <w:t xml:space="preserve"> осуществляется самим педагогом.</w:t>
      </w:r>
    </w:p>
    <w:p w:rsidR="003878E0" w:rsidRPr="00285C90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Проведение промежуточной </w:t>
      </w:r>
      <w:r w:rsidR="005A5D91">
        <w:rPr>
          <w:rFonts w:ascii="Times New Roman" w:hAnsi="Times New Roman"/>
          <w:sz w:val="28"/>
          <w:szCs w:val="28"/>
        </w:rPr>
        <w:t>диагностики</w:t>
      </w:r>
      <w:r w:rsidRPr="00285C90">
        <w:rPr>
          <w:rFonts w:ascii="Times New Roman" w:hAnsi="Times New Roman"/>
          <w:sz w:val="28"/>
          <w:szCs w:val="28"/>
        </w:rPr>
        <w:t xml:space="preserve"> обязательно для учащихся и педагогов Учреждения. Она осуществляется самим педагогом и оформляется в виде</w:t>
      </w:r>
      <w:r w:rsidR="006E4BDD">
        <w:rPr>
          <w:rFonts w:ascii="Times New Roman" w:hAnsi="Times New Roman"/>
          <w:sz w:val="28"/>
          <w:szCs w:val="28"/>
        </w:rPr>
        <w:t xml:space="preserve"> протоколов (см. Приложения № 1</w:t>
      </w:r>
      <w:r w:rsidRPr="00285C90">
        <w:rPr>
          <w:rFonts w:ascii="Times New Roman" w:hAnsi="Times New Roman"/>
          <w:sz w:val="28"/>
          <w:szCs w:val="28"/>
        </w:rPr>
        <w:t>) по каждой учебной группе (объединению), которые сдаются педагогом руководителю своего структурного подразделения. При необходимости для проведения промежуточ</w:t>
      </w:r>
      <w:r w:rsidR="00780289">
        <w:rPr>
          <w:rFonts w:ascii="Times New Roman" w:hAnsi="Times New Roman"/>
          <w:sz w:val="28"/>
          <w:szCs w:val="28"/>
        </w:rPr>
        <w:t xml:space="preserve">ной </w:t>
      </w:r>
      <w:r w:rsidR="00642DED">
        <w:rPr>
          <w:rFonts w:ascii="Times New Roman" w:hAnsi="Times New Roman"/>
          <w:sz w:val="28"/>
          <w:szCs w:val="28"/>
        </w:rPr>
        <w:t>диагностики</w:t>
      </w:r>
      <w:r w:rsidRPr="00285C90">
        <w:rPr>
          <w:rFonts w:ascii="Times New Roman" w:hAnsi="Times New Roman"/>
          <w:sz w:val="28"/>
          <w:szCs w:val="28"/>
        </w:rPr>
        <w:t>приказом директора формируется комиссия (не менее двух человек), в состав которой могут входить представи</w:t>
      </w:r>
      <w:r w:rsidR="00780289">
        <w:rPr>
          <w:rFonts w:ascii="Times New Roman" w:hAnsi="Times New Roman"/>
          <w:sz w:val="28"/>
          <w:szCs w:val="28"/>
        </w:rPr>
        <w:t xml:space="preserve">тели администрации Учреждения, методист, </w:t>
      </w:r>
      <w:r w:rsidRPr="00285C90">
        <w:rPr>
          <w:rFonts w:ascii="Times New Roman" w:hAnsi="Times New Roman"/>
          <w:sz w:val="28"/>
          <w:szCs w:val="28"/>
        </w:rPr>
        <w:t>педагоги дополнительного образования. Педагог дополнитель</w:t>
      </w:r>
      <w:r w:rsidR="00780289">
        <w:rPr>
          <w:rFonts w:ascii="Times New Roman" w:hAnsi="Times New Roman"/>
          <w:sz w:val="28"/>
          <w:szCs w:val="28"/>
        </w:rPr>
        <w:t>ного образования, чьи уча</w:t>
      </w:r>
      <w:r w:rsidRPr="00285C90">
        <w:rPr>
          <w:rFonts w:ascii="Times New Roman" w:hAnsi="Times New Roman"/>
          <w:sz w:val="28"/>
          <w:szCs w:val="28"/>
        </w:rPr>
        <w:t xml:space="preserve">щиеся проходят промежуточную </w:t>
      </w:r>
      <w:r w:rsidR="00642DED">
        <w:rPr>
          <w:rFonts w:ascii="Times New Roman" w:hAnsi="Times New Roman"/>
          <w:sz w:val="28"/>
          <w:szCs w:val="28"/>
        </w:rPr>
        <w:t>диагностику</w:t>
      </w:r>
      <w:r w:rsidRPr="00285C90">
        <w:rPr>
          <w:rFonts w:ascii="Times New Roman" w:hAnsi="Times New Roman"/>
          <w:sz w:val="28"/>
          <w:szCs w:val="28"/>
        </w:rPr>
        <w:t>, в состав комиссии не включается.</w:t>
      </w:r>
    </w:p>
    <w:p w:rsidR="006E4BDD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Проведение итогово</w:t>
      </w:r>
      <w:r w:rsidR="00780289">
        <w:rPr>
          <w:rFonts w:ascii="Times New Roman" w:hAnsi="Times New Roman"/>
          <w:sz w:val="28"/>
          <w:szCs w:val="28"/>
        </w:rPr>
        <w:t xml:space="preserve">й </w:t>
      </w:r>
      <w:r w:rsidR="00642DED">
        <w:rPr>
          <w:rFonts w:ascii="Times New Roman" w:hAnsi="Times New Roman"/>
          <w:sz w:val="28"/>
          <w:szCs w:val="28"/>
        </w:rPr>
        <w:t>диагностики</w:t>
      </w:r>
      <w:r w:rsidR="00780289">
        <w:rPr>
          <w:rFonts w:ascii="Times New Roman" w:hAnsi="Times New Roman"/>
          <w:sz w:val="28"/>
          <w:szCs w:val="28"/>
        </w:rPr>
        <w:t xml:space="preserve"> обязательно дляуча</w:t>
      </w:r>
      <w:r w:rsidRPr="00285C90">
        <w:rPr>
          <w:rFonts w:ascii="Times New Roman" w:hAnsi="Times New Roman"/>
          <w:sz w:val="28"/>
          <w:szCs w:val="28"/>
        </w:rPr>
        <w:t xml:space="preserve">щихся и педагогов Учреждения. Она осуществляется комиссией Учреждения и оформляется в виде протоколов </w:t>
      </w:r>
      <w:r w:rsidRPr="00717297">
        <w:rPr>
          <w:rFonts w:ascii="Times New Roman" w:hAnsi="Times New Roman"/>
          <w:sz w:val="28"/>
          <w:szCs w:val="28"/>
        </w:rPr>
        <w:t>(см. Приложения № 1)</w:t>
      </w:r>
      <w:r w:rsidRPr="00285C90">
        <w:rPr>
          <w:rFonts w:ascii="Times New Roman" w:hAnsi="Times New Roman"/>
          <w:sz w:val="28"/>
          <w:szCs w:val="28"/>
        </w:rPr>
        <w:t xml:space="preserve"> по каждой учебной группе (объединению), которые сдаются председателем комиссии директору Учреждения. </w:t>
      </w:r>
    </w:p>
    <w:p w:rsidR="003878E0" w:rsidRPr="00285C90" w:rsidRDefault="003878E0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Состав комиссии определяется прика</w:t>
      </w:r>
      <w:r w:rsidR="00780289">
        <w:rPr>
          <w:rFonts w:ascii="Times New Roman" w:hAnsi="Times New Roman"/>
          <w:sz w:val="28"/>
          <w:szCs w:val="28"/>
        </w:rPr>
        <w:t xml:space="preserve">зом директора </w:t>
      </w:r>
      <w:r w:rsidRPr="00285C90">
        <w:rPr>
          <w:rFonts w:ascii="Times New Roman" w:hAnsi="Times New Roman"/>
          <w:sz w:val="28"/>
          <w:szCs w:val="28"/>
        </w:rPr>
        <w:t>и не может быть менее трех человек, из которых один является представителем администрации Учреждения, второй – методистом, третий – педагогом дополнительного образования в данной или смежной предметной области. В комиссию могут входить другие педагогические работники по усмотрению администрации. Педагог доп</w:t>
      </w:r>
      <w:r w:rsidR="00780289">
        <w:rPr>
          <w:rFonts w:ascii="Times New Roman" w:hAnsi="Times New Roman"/>
          <w:sz w:val="28"/>
          <w:szCs w:val="28"/>
        </w:rPr>
        <w:t>олнительного образования, чьи уча</w:t>
      </w:r>
      <w:r w:rsidRPr="00285C90">
        <w:rPr>
          <w:rFonts w:ascii="Times New Roman" w:hAnsi="Times New Roman"/>
          <w:sz w:val="28"/>
          <w:szCs w:val="28"/>
        </w:rPr>
        <w:t xml:space="preserve">щиеся проходят итоговую </w:t>
      </w:r>
      <w:r w:rsidR="00642DED">
        <w:rPr>
          <w:rFonts w:ascii="Times New Roman" w:hAnsi="Times New Roman"/>
          <w:sz w:val="28"/>
          <w:szCs w:val="28"/>
        </w:rPr>
        <w:t>диагностику</w:t>
      </w:r>
      <w:r w:rsidRPr="00285C90">
        <w:rPr>
          <w:rFonts w:ascii="Times New Roman" w:hAnsi="Times New Roman"/>
          <w:sz w:val="28"/>
          <w:szCs w:val="28"/>
        </w:rPr>
        <w:t>, в состав комиссии не включается.</w:t>
      </w:r>
    </w:p>
    <w:p w:rsidR="003878E0" w:rsidRPr="00285C90" w:rsidRDefault="00780289" w:rsidP="00D57939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уча</w:t>
      </w:r>
      <w:r w:rsidR="003878E0" w:rsidRPr="00285C90">
        <w:rPr>
          <w:rFonts w:ascii="Times New Roman" w:hAnsi="Times New Roman"/>
          <w:sz w:val="28"/>
          <w:szCs w:val="28"/>
        </w:rPr>
        <w:t xml:space="preserve">щийся в течение учебного года добивается успехов на внутренних или внешних профильных мероприятиях (конкурсах, фестивалях, смотрах и т.п.), то он считается </w:t>
      </w:r>
      <w:r w:rsidR="00642DED">
        <w:rPr>
          <w:rFonts w:ascii="Times New Roman" w:hAnsi="Times New Roman"/>
          <w:sz w:val="28"/>
          <w:szCs w:val="28"/>
        </w:rPr>
        <w:t>прошедшим диагностику</w:t>
      </w:r>
      <w:r w:rsidR="003878E0" w:rsidRPr="00285C90">
        <w:rPr>
          <w:rFonts w:ascii="Times New Roman" w:hAnsi="Times New Roman"/>
          <w:sz w:val="28"/>
          <w:szCs w:val="28"/>
        </w:rPr>
        <w:t xml:space="preserve"> и освобождается от этой процедуры. Протоколы </w:t>
      </w:r>
      <w:r w:rsidR="00642DED">
        <w:rPr>
          <w:rFonts w:ascii="Times New Roman" w:hAnsi="Times New Roman"/>
          <w:sz w:val="28"/>
          <w:szCs w:val="28"/>
        </w:rPr>
        <w:t>диагностики</w:t>
      </w:r>
      <w:r>
        <w:rPr>
          <w:rFonts w:ascii="Times New Roman" w:hAnsi="Times New Roman"/>
          <w:sz w:val="28"/>
          <w:szCs w:val="28"/>
        </w:rPr>
        <w:t xml:space="preserve"> хранятся в Учреждении </w:t>
      </w:r>
      <w:r w:rsidR="003878E0" w:rsidRPr="00285C90">
        <w:rPr>
          <w:rFonts w:ascii="Times New Roman" w:hAnsi="Times New Roman"/>
          <w:sz w:val="28"/>
          <w:szCs w:val="28"/>
        </w:rPr>
        <w:t xml:space="preserve">в течение всего срока действия </w:t>
      </w:r>
      <w:r>
        <w:rPr>
          <w:rFonts w:ascii="Times New Roman" w:hAnsi="Times New Roman"/>
          <w:sz w:val="28"/>
          <w:szCs w:val="28"/>
        </w:rPr>
        <w:t>обще</w:t>
      </w:r>
      <w:r w:rsidR="003878E0" w:rsidRPr="00285C90">
        <w:rPr>
          <w:rFonts w:ascii="Times New Roman" w:hAnsi="Times New Roman"/>
          <w:sz w:val="28"/>
          <w:szCs w:val="28"/>
        </w:rPr>
        <w:t>образовательной программы, и еще три года после этого.</w:t>
      </w:r>
    </w:p>
    <w:p w:rsidR="003878E0" w:rsidRDefault="00B6640B" w:rsidP="00133AD9">
      <w:pPr>
        <w:pStyle w:val="ad"/>
        <w:spacing w:line="360" w:lineRule="auto"/>
        <w:ind w:left="2978" w:hanging="297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42DED" w:rsidRPr="00642DED">
        <w:rPr>
          <w:rFonts w:ascii="Times New Roman" w:hAnsi="Times New Roman"/>
          <w:b/>
          <w:sz w:val="28"/>
          <w:szCs w:val="28"/>
        </w:rPr>
        <w:t>.</w:t>
      </w:r>
      <w:r w:rsidR="003878E0" w:rsidRPr="00642DED">
        <w:rPr>
          <w:rFonts w:ascii="Times New Roman" w:hAnsi="Times New Roman"/>
          <w:b/>
          <w:sz w:val="28"/>
          <w:szCs w:val="28"/>
        </w:rPr>
        <w:t xml:space="preserve">Анализ результатов </w:t>
      </w:r>
      <w:r w:rsidR="00642DED" w:rsidRPr="00642DED">
        <w:rPr>
          <w:rFonts w:ascii="Times New Roman" w:hAnsi="Times New Roman"/>
          <w:b/>
          <w:sz w:val="28"/>
          <w:szCs w:val="28"/>
        </w:rPr>
        <w:t>диагностики</w:t>
      </w:r>
    </w:p>
    <w:p w:rsidR="003878E0" w:rsidRPr="00285C90" w:rsidRDefault="00B6640B" w:rsidP="009A7E3F">
      <w:pPr>
        <w:pStyle w:val="ad"/>
        <w:spacing w:line="360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B1F4B" w:rsidRPr="00661418">
        <w:rPr>
          <w:rFonts w:ascii="Times New Roman" w:hAnsi="Times New Roman"/>
          <w:b/>
          <w:sz w:val="28"/>
          <w:szCs w:val="28"/>
        </w:rPr>
        <w:t>.1.</w:t>
      </w:r>
      <w:r w:rsidR="003878E0" w:rsidRPr="00661418">
        <w:rPr>
          <w:rFonts w:ascii="Times New Roman" w:hAnsi="Times New Roman"/>
          <w:b/>
          <w:sz w:val="28"/>
          <w:szCs w:val="28"/>
        </w:rPr>
        <w:t>Результаты промеж</w:t>
      </w:r>
      <w:r w:rsidR="00780289" w:rsidRPr="00661418">
        <w:rPr>
          <w:rFonts w:ascii="Times New Roman" w:hAnsi="Times New Roman"/>
          <w:b/>
          <w:sz w:val="28"/>
          <w:szCs w:val="28"/>
        </w:rPr>
        <w:t xml:space="preserve">уточной и итоговой </w:t>
      </w:r>
      <w:r w:rsidR="00642DED" w:rsidRPr="00661418">
        <w:rPr>
          <w:rFonts w:ascii="Times New Roman" w:hAnsi="Times New Roman"/>
          <w:b/>
          <w:sz w:val="28"/>
          <w:szCs w:val="28"/>
        </w:rPr>
        <w:t>диагностики</w:t>
      </w:r>
      <w:r w:rsidR="00780289" w:rsidRPr="00661418">
        <w:rPr>
          <w:rFonts w:ascii="Times New Roman" w:hAnsi="Times New Roman"/>
          <w:b/>
          <w:sz w:val="28"/>
          <w:szCs w:val="28"/>
        </w:rPr>
        <w:t xml:space="preserve"> уча</w:t>
      </w:r>
      <w:r w:rsidR="003878E0" w:rsidRPr="00661418">
        <w:rPr>
          <w:rFonts w:ascii="Times New Roman" w:hAnsi="Times New Roman"/>
          <w:b/>
          <w:sz w:val="28"/>
          <w:szCs w:val="28"/>
        </w:rPr>
        <w:t>щи</w:t>
      </w:r>
      <w:r w:rsidR="00780289" w:rsidRPr="00661418">
        <w:rPr>
          <w:rFonts w:ascii="Times New Roman" w:hAnsi="Times New Roman"/>
          <w:b/>
          <w:sz w:val="28"/>
          <w:szCs w:val="28"/>
        </w:rPr>
        <w:t>хся</w:t>
      </w:r>
      <w:r w:rsidR="00780289">
        <w:rPr>
          <w:rFonts w:ascii="Times New Roman" w:hAnsi="Times New Roman"/>
          <w:sz w:val="28"/>
          <w:szCs w:val="28"/>
        </w:rPr>
        <w:t xml:space="preserve"> учебных</w:t>
      </w:r>
      <w:r w:rsidR="003878E0" w:rsidRPr="00285C90">
        <w:rPr>
          <w:rFonts w:ascii="Times New Roman" w:hAnsi="Times New Roman"/>
          <w:sz w:val="28"/>
          <w:szCs w:val="28"/>
        </w:rPr>
        <w:t xml:space="preserve"> объединений анализируются методической службой и представляются администрации Учреждения, которая подводит общий итог.</w:t>
      </w:r>
    </w:p>
    <w:p w:rsidR="003878E0" w:rsidRPr="00285C90" w:rsidRDefault="00B6640B" w:rsidP="009A7E3F">
      <w:pPr>
        <w:pStyle w:val="ad"/>
        <w:spacing w:line="360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B1F4B" w:rsidRPr="00661418">
        <w:rPr>
          <w:rFonts w:ascii="Times New Roman" w:hAnsi="Times New Roman"/>
          <w:b/>
          <w:sz w:val="28"/>
          <w:szCs w:val="28"/>
        </w:rPr>
        <w:t>.2.</w:t>
      </w:r>
      <w:r w:rsidR="003878E0" w:rsidRPr="00661418">
        <w:rPr>
          <w:rFonts w:ascii="Times New Roman" w:hAnsi="Times New Roman"/>
          <w:b/>
          <w:sz w:val="28"/>
          <w:szCs w:val="28"/>
        </w:rPr>
        <w:t>Направления а</w:t>
      </w:r>
      <w:r w:rsidR="00780289" w:rsidRPr="00661418">
        <w:rPr>
          <w:rFonts w:ascii="Times New Roman" w:hAnsi="Times New Roman"/>
          <w:b/>
          <w:sz w:val="28"/>
          <w:szCs w:val="28"/>
        </w:rPr>
        <w:t xml:space="preserve">нализа результатов </w:t>
      </w:r>
      <w:r w:rsidR="00642DED" w:rsidRPr="00661418">
        <w:rPr>
          <w:rFonts w:ascii="Times New Roman" w:hAnsi="Times New Roman"/>
          <w:b/>
          <w:sz w:val="28"/>
          <w:szCs w:val="28"/>
        </w:rPr>
        <w:t>диагностики</w:t>
      </w:r>
      <w:r w:rsidR="00780289">
        <w:rPr>
          <w:rFonts w:ascii="Times New Roman" w:hAnsi="Times New Roman"/>
          <w:sz w:val="28"/>
          <w:szCs w:val="28"/>
        </w:rPr>
        <w:t>уча</w:t>
      </w:r>
      <w:r w:rsidR="003878E0" w:rsidRPr="00285C90">
        <w:rPr>
          <w:rFonts w:ascii="Times New Roman" w:hAnsi="Times New Roman"/>
          <w:sz w:val="28"/>
          <w:szCs w:val="28"/>
        </w:rPr>
        <w:t>щихся:</w:t>
      </w:r>
    </w:p>
    <w:p w:rsidR="003878E0" w:rsidRPr="00285C90" w:rsidRDefault="003878E0" w:rsidP="009A7E3F">
      <w:pPr>
        <w:pStyle w:val="ad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 уро</w:t>
      </w:r>
      <w:r w:rsidR="00780289">
        <w:rPr>
          <w:rFonts w:ascii="Times New Roman" w:hAnsi="Times New Roman"/>
          <w:sz w:val="28"/>
          <w:szCs w:val="28"/>
        </w:rPr>
        <w:t>вень теоретической подготовки уча</w:t>
      </w:r>
      <w:r w:rsidRPr="00285C90">
        <w:rPr>
          <w:rFonts w:ascii="Times New Roman" w:hAnsi="Times New Roman"/>
          <w:sz w:val="28"/>
          <w:szCs w:val="28"/>
        </w:rPr>
        <w:t>щихся в конкретной образовательной области; степень сформированности пра</w:t>
      </w:r>
      <w:r w:rsidR="00780289">
        <w:rPr>
          <w:rFonts w:ascii="Times New Roman" w:hAnsi="Times New Roman"/>
          <w:sz w:val="28"/>
          <w:szCs w:val="28"/>
        </w:rPr>
        <w:t>ктических умений и навыков</w:t>
      </w:r>
      <w:r w:rsidRPr="00285C90">
        <w:rPr>
          <w:rFonts w:ascii="Times New Roman" w:hAnsi="Times New Roman"/>
          <w:sz w:val="28"/>
          <w:szCs w:val="28"/>
        </w:rPr>
        <w:t xml:space="preserve"> в выбранном ими виде творческой деятельности;</w:t>
      </w:r>
    </w:p>
    <w:p w:rsidR="003878E0" w:rsidRPr="00285C90" w:rsidRDefault="003878E0" w:rsidP="009A7E3F">
      <w:pPr>
        <w:pStyle w:val="ad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 полнота выполнения </w:t>
      </w:r>
      <w:r w:rsidR="00780289">
        <w:rPr>
          <w:rFonts w:ascii="Times New Roman" w:hAnsi="Times New Roman"/>
          <w:sz w:val="28"/>
          <w:szCs w:val="28"/>
        </w:rPr>
        <w:t>обще</w:t>
      </w:r>
      <w:r w:rsidRPr="00285C90">
        <w:rPr>
          <w:rFonts w:ascii="Times New Roman" w:hAnsi="Times New Roman"/>
          <w:sz w:val="28"/>
          <w:szCs w:val="28"/>
        </w:rPr>
        <w:t>образовательной программы детского объединения;</w:t>
      </w:r>
    </w:p>
    <w:p w:rsidR="003878E0" w:rsidRPr="00285C90" w:rsidRDefault="003878E0" w:rsidP="009A7E3F">
      <w:pPr>
        <w:pStyle w:val="ad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 соотнесение прогнозируемых и реальных результатов учебно-воспитательной работы;</w:t>
      </w:r>
    </w:p>
    <w:p w:rsidR="003878E0" w:rsidRPr="00285C90" w:rsidRDefault="003878E0" w:rsidP="009A7E3F">
      <w:pPr>
        <w:pStyle w:val="ad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 выявление причин, способствующих или препятствующих полноценной реализации образовательной программы;</w:t>
      </w:r>
    </w:p>
    <w:p w:rsidR="003878E0" w:rsidRPr="00285C90" w:rsidRDefault="003878E0" w:rsidP="009A7E3F">
      <w:pPr>
        <w:pStyle w:val="ad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 xml:space="preserve"> необходимость внесения корректив в содержание и методику </w:t>
      </w:r>
      <w:r w:rsidR="001C039F">
        <w:rPr>
          <w:rFonts w:ascii="Times New Roman" w:hAnsi="Times New Roman"/>
          <w:sz w:val="28"/>
          <w:szCs w:val="28"/>
        </w:rPr>
        <w:t>обще</w:t>
      </w:r>
      <w:r w:rsidRPr="00285C90">
        <w:rPr>
          <w:rFonts w:ascii="Times New Roman" w:hAnsi="Times New Roman"/>
          <w:sz w:val="28"/>
          <w:szCs w:val="28"/>
        </w:rPr>
        <w:t>образ</w:t>
      </w:r>
      <w:r w:rsidR="001C039F">
        <w:rPr>
          <w:rFonts w:ascii="Times New Roman" w:hAnsi="Times New Roman"/>
          <w:sz w:val="28"/>
          <w:szCs w:val="28"/>
        </w:rPr>
        <w:t>овательной деятельности учебного</w:t>
      </w:r>
      <w:r w:rsidRPr="00285C90">
        <w:rPr>
          <w:rFonts w:ascii="Times New Roman" w:hAnsi="Times New Roman"/>
          <w:sz w:val="28"/>
          <w:szCs w:val="28"/>
        </w:rPr>
        <w:t xml:space="preserve"> объединения.</w:t>
      </w:r>
    </w:p>
    <w:p w:rsidR="003878E0" w:rsidRPr="00661418" w:rsidRDefault="00B6640B" w:rsidP="009A7E3F">
      <w:pPr>
        <w:pStyle w:val="ad"/>
        <w:spacing w:line="360" w:lineRule="auto"/>
        <w:ind w:left="720" w:hanging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B1F4B" w:rsidRPr="00661418">
        <w:rPr>
          <w:rFonts w:ascii="Times New Roman" w:hAnsi="Times New Roman"/>
          <w:b/>
          <w:sz w:val="28"/>
          <w:szCs w:val="28"/>
        </w:rPr>
        <w:t>.3.</w:t>
      </w:r>
      <w:r w:rsidR="003878E0" w:rsidRPr="00661418">
        <w:rPr>
          <w:rFonts w:ascii="Times New Roman" w:hAnsi="Times New Roman"/>
          <w:b/>
          <w:sz w:val="28"/>
          <w:szCs w:val="28"/>
        </w:rPr>
        <w:t>Параметры подведения итогов:</w:t>
      </w:r>
    </w:p>
    <w:p w:rsidR="003878E0" w:rsidRPr="00285C90" w:rsidRDefault="003878E0" w:rsidP="009A7E3F">
      <w:pPr>
        <w:pStyle w:val="ad"/>
        <w:numPr>
          <w:ilvl w:val="0"/>
          <w:numId w:val="21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уровень знаний, умений, навыков учащихся (высокий, средний, низкий)</w:t>
      </w:r>
      <w:r w:rsidR="00661418">
        <w:rPr>
          <w:rFonts w:ascii="Times New Roman" w:hAnsi="Times New Roman"/>
          <w:sz w:val="28"/>
          <w:szCs w:val="28"/>
        </w:rPr>
        <w:t>;</w:t>
      </w:r>
    </w:p>
    <w:p w:rsidR="003878E0" w:rsidRPr="00285C90" w:rsidRDefault="001C039F" w:rsidP="009A7E3F">
      <w:pPr>
        <w:pStyle w:val="ad"/>
        <w:numPr>
          <w:ilvl w:val="0"/>
          <w:numId w:val="20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</w:t>
      </w:r>
      <w:r w:rsidR="003878E0" w:rsidRPr="00285C90">
        <w:rPr>
          <w:rFonts w:ascii="Times New Roman" w:hAnsi="Times New Roman"/>
          <w:sz w:val="28"/>
          <w:szCs w:val="28"/>
        </w:rPr>
        <w:t xml:space="preserve">щихся, полностью освоивших </w:t>
      </w:r>
      <w:r>
        <w:rPr>
          <w:rFonts w:ascii="Times New Roman" w:hAnsi="Times New Roman"/>
          <w:sz w:val="28"/>
          <w:szCs w:val="28"/>
        </w:rPr>
        <w:t>обще</w:t>
      </w:r>
      <w:r w:rsidR="003878E0" w:rsidRPr="00285C90">
        <w:rPr>
          <w:rFonts w:ascii="Times New Roman" w:hAnsi="Times New Roman"/>
          <w:sz w:val="28"/>
          <w:szCs w:val="28"/>
        </w:rPr>
        <w:t>образовательную программу, освоивших программу в необходимой степени (количество и проценты);</w:t>
      </w:r>
    </w:p>
    <w:p w:rsidR="003878E0" w:rsidRPr="00285C90" w:rsidRDefault="003878E0" w:rsidP="009A7E3F">
      <w:pPr>
        <w:pStyle w:val="ad"/>
        <w:numPr>
          <w:ilvl w:val="0"/>
          <w:numId w:val="20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lastRenderedPageBreak/>
        <w:t>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3878E0" w:rsidRPr="00285C90" w:rsidRDefault="003878E0" w:rsidP="009A7E3F">
      <w:pPr>
        <w:pStyle w:val="ad"/>
        <w:numPr>
          <w:ilvl w:val="0"/>
          <w:numId w:val="20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3878E0" w:rsidRPr="00285C90" w:rsidRDefault="003878E0" w:rsidP="009A7E3F">
      <w:pPr>
        <w:pStyle w:val="ad"/>
        <w:numPr>
          <w:ilvl w:val="0"/>
          <w:numId w:val="20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85C90">
        <w:rPr>
          <w:rFonts w:ascii="Times New Roman" w:hAnsi="Times New Roman"/>
          <w:sz w:val="28"/>
          <w:szCs w:val="28"/>
        </w:rPr>
        <w:t>рекомендации по коррекции образовательной программы, изменению методик преподавания.</w:t>
      </w:r>
    </w:p>
    <w:p w:rsidR="001C039F" w:rsidRDefault="001C039F" w:rsidP="009A7E3F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C039F" w:rsidRDefault="001C039F" w:rsidP="009A7E3F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61418" w:rsidRDefault="00661418" w:rsidP="00285C90">
      <w:pPr>
        <w:jc w:val="right"/>
        <w:rPr>
          <w:rFonts w:ascii="Times New Roman" w:hAnsi="Times New Roman"/>
          <w:i/>
          <w:sz w:val="28"/>
          <w:szCs w:val="28"/>
        </w:rPr>
      </w:pPr>
    </w:p>
    <w:p w:rsidR="00B6640B" w:rsidRDefault="00B6640B" w:rsidP="00285C90">
      <w:pPr>
        <w:jc w:val="right"/>
        <w:rPr>
          <w:rFonts w:ascii="Times New Roman" w:hAnsi="Times New Roman"/>
          <w:i/>
          <w:sz w:val="28"/>
          <w:szCs w:val="28"/>
        </w:rPr>
      </w:pPr>
    </w:p>
    <w:p w:rsidR="00B6640B" w:rsidRDefault="00B6640B" w:rsidP="00285C90">
      <w:pPr>
        <w:jc w:val="right"/>
        <w:rPr>
          <w:rFonts w:ascii="Times New Roman" w:hAnsi="Times New Roman"/>
          <w:i/>
          <w:sz w:val="28"/>
          <w:szCs w:val="28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9A7E3F" w:rsidRDefault="009A7E3F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D57939" w:rsidRDefault="00D57939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</w:p>
    <w:p w:rsidR="003878E0" w:rsidRPr="002402A1" w:rsidRDefault="003878E0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2402A1">
        <w:rPr>
          <w:rFonts w:ascii="Times New Roman" w:hAnsi="Times New Roman"/>
          <w:i/>
          <w:sz w:val="20"/>
          <w:szCs w:val="20"/>
        </w:rPr>
        <w:lastRenderedPageBreak/>
        <w:t xml:space="preserve">Приложение </w:t>
      </w:r>
      <w:r w:rsidR="006E4BDD" w:rsidRPr="002402A1">
        <w:rPr>
          <w:rFonts w:ascii="Times New Roman" w:hAnsi="Times New Roman"/>
          <w:i/>
          <w:sz w:val="20"/>
          <w:szCs w:val="20"/>
        </w:rPr>
        <w:t xml:space="preserve">№ </w:t>
      </w:r>
      <w:r w:rsidRPr="002402A1">
        <w:rPr>
          <w:rFonts w:ascii="Times New Roman" w:hAnsi="Times New Roman"/>
          <w:i/>
          <w:sz w:val="20"/>
          <w:szCs w:val="20"/>
        </w:rPr>
        <w:t>1</w:t>
      </w:r>
    </w:p>
    <w:p w:rsidR="002402A1" w:rsidRPr="002402A1" w:rsidRDefault="000D10F8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</w:t>
      </w:r>
      <w:r w:rsidR="006E4BDD" w:rsidRPr="002402A1">
        <w:rPr>
          <w:rFonts w:ascii="Times New Roman" w:hAnsi="Times New Roman"/>
          <w:i/>
          <w:sz w:val="20"/>
          <w:szCs w:val="20"/>
        </w:rPr>
        <w:t xml:space="preserve"> Положению </w:t>
      </w:r>
      <w:r>
        <w:rPr>
          <w:rFonts w:ascii="Times New Roman" w:hAnsi="Times New Roman"/>
          <w:i/>
          <w:sz w:val="20"/>
          <w:szCs w:val="20"/>
        </w:rPr>
        <w:t>о диагностике</w:t>
      </w:r>
      <w:r w:rsidR="002402A1" w:rsidRPr="002402A1">
        <w:rPr>
          <w:rFonts w:ascii="Times New Roman" w:hAnsi="Times New Roman"/>
          <w:i/>
          <w:sz w:val="20"/>
          <w:szCs w:val="20"/>
        </w:rPr>
        <w:t xml:space="preserve"> учащихся учебных объединений МБУ ДО</w:t>
      </w:r>
    </w:p>
    <w:p w:rsidR="006E4BDD" w:rsidRPr="002402A1" w:rsidRDefault="002402A1" w:rsidP="002402A1">
      <w:pPr>
        <w:spacing w:after="0" w:line="240" w:lineRule="auto"/>
        <w:ind w:left="5812" w:firstLine="0"/>
        <w:rPr>
          <w:rFonts w:ascii="Times New Roman" w:hAnsi="Times New Roman"/>
          <w:i/>
          <w:sz w:val="20"/>
          <w:szCs w:val="20"/>
        </w:rPr>
      </w:pPr>
      <w:r w:rsidRPr="002402A1">
        <w:rPr>
          <w:rFonts w:ascii="Times New Roman" w:hAnsi="Times New Roman"/>
          <w:i/>
          <w:sz w:val="20"/>
          <w:szCs w:val="20"/>
        </w:rPr>
        <w:t>«Станция юных техников»</w:t>
      </w:r>
    </w:p>
    <w:p w:rsidR="002402A1" w:rsidRDefault="002402A1" w:rsidP="00285C90">
      <w:pPr>
        <w:contextualSpacing/>
        <w:jc w:val="center"/>
        <w:rPr>
          <w:rFonts w:ascii="Times New Roman" w:hAnsi="Times New Roman"/>
          <w:b/>
        </w:rPr>
      </w:pPr>
    </w:p>
    <w:p w:rsidR="003878E0" w:rsidRPr="00A115C6" w:rsidRDefault="003878E0" w:rsidP="00285C90">
      <w:pPr>
        <w:contextualSpacing/>
        <w:jc w:val="center"/>
        <w:rPr>
          <w:rFonts w:ascii="Times New Roman" w:hAnsi="Times New Roman"/>
          <w:b/>
        </w:rPr>
      </w:pPr>
      <w:r w:rsidRPr="00A115C6">
        <w:rPr>
          <w:rFonts w:ascii="Times New Roman" w:hAnsi="Times New Roman"/>
          <w:b/>
        </w:rPr>
        <w:t>ПРОТОКОЛ РЕЗУ</w:t>
      </w:r>
      <w:r w:rsidR="001C039F">
        <w:rPr>
          <w:rFonts w:ascii="Times New Roman" w:hAnsi="Times New Roman"/>
          <w:b/>
        </w:rPr>
        <w:t xml:space="preserve">ЛЬТАТОВ </w:t>
      </w:r>
      <w:r w:rsidR="00642DED">
        <w:rPr>
          <w:rFonts w:ascii="Times New Roman" w:hAnsi="Times New Roman"/>
          <w:b/>
        </w:rPr>
        <w:t>ДИАГНОСТИКИ</w:t>
      </w:r>
      <w:r w:rsidR="001C039F">
        <w:rPr>
          <w:rFonts w:ascii="Times New Roman" w:hAnsi="Times New Roman"/>
          <w:b/>
        </w:rPr>
        <w:t xml:space="preserve"> УЧА</w:t>
      </w:r>
      <w:r>
        <w:rPr>
          <w:rFonts w:ascii="Times New Roman" w:hAnsi="Times New Roman"/>
          <w:b/>
        </w:rPr>
        <w:t>ЩИХСЯ</w:t>
      </w:r>
    </w:p>
    <w:p w:rsidR="003878E0" w:rsidRPr="00A115C6" w:rsidRDefault="001C039F" w:rsidP="00285C90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МБУ ДО «Станция юных техников</w:t>
      </w:r>
      <w:r w:rsidR="003878E0" w:rsidRPr="00A115C6">
        <w:rPr>
          <w:rFonts w:ascii="Times New Roman" w:hAnsi="Times New Roman"/>
          <w:b/>
        </w:rPr>
        <w:t>»</w:t>
      </w:r>
    </w:p>
    <w:p w:rsidR="003878E0" w:rsidRDefault="003878E0" w:rsidP="00285C90">
      <w:pPr>
        <w:contextualSpacing/>
        <w:jc w:val="center"/>
        <w:rPr>
          <w:rFonts w:ascii="Times New Roman" w:hAnsi="Times New Roman"/>
        </w:rPr>
      </w:pPr>
    </w:p>
    <w:p w:rsidR="003878E0" w:rsidRPr="00A115C6" w:rsidRDefault="003878E0" w:rsidP="00285C90">
      <w:pPr>
        <w:contextualSpacing/>
        <w:jc w:val="center"/>
        <w:rPr>
          <w:rFonts w:ascii="Times New Roman" w:hAnsi="Times New Roman"/>
        </w:rPr>
      </w:pPr>
      <w:r w:rsidRPr="00A115C6">
        <w:rPr>
          <w:rFonts w:ascii="Times New Roman" w:hAnsi="Times New Roman"/>
        </w:rPr>
        <w:t>20____/20____учебный год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57"/>
        <w:gridCol w:w="2520"/>
        <w:gridCol w:w="4140"/>
      </w:tblGrid>
      <w:tr w:rsidR="003878E0" w:rsidRPr="00A115C6" w:rsidTr="002402A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8E0" w:rsidRPr="00A115C6" w:rsidRDefault="003878E0" w:rsidP="0099549B">
            <w:pPr>
              <w:pStyle w:val="ac"/>
              <w:spacing w:line="276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A115C6">
              <w:rPr>
                <w:sz w:val="22"/>
                <w:szCs w:val="22"/>
              </w:rPr>
              <w:t xml:space="preserve">Вид </w:t>
            </w:r>
            <w:r w:rsidR="0099549B">
              <w:rPr>
                <w:sz w:val="22"/>
                <w:szCs w:val="22"/>
              </w:rPr>
              <w:t>контроля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pStyle w:val="ac"/>
              <w:spacing w:line="276" w:lineRule="auto"/>
              <w:ind w:firstLine="0"/>
              <w:contextualSpacing/>
              <w:jc w:val="both"/>
            </w:pPr>
          </w:p>
        </w:tc>
      </w:tr>
      <w:tr w:rsidR="003878E0" w:rsidRPr="00A115C6" w:rsidTr="002402A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8E0" w:rsidRPr="00A115C6" w:rsidRDefault="003878E0" w:rsidP="00285C90">
            <w:pPr>
              <w:pStyle w:val="ac"/>
              <w:spacing w:line="276" w:lineRule="auto"/>
              <w:ind w:left="4145" w:firstLine="0"/>
              <w:contextualSpacing/>
              <w:jc w:val="both"/>
              <w:rPr>
                <w:sz w:val="18"/>
                <w:szCs w:val="18"/>
              </w:rPr>
            </w:pPr>
            <w:r w:rsidRPr="00A115C6">
              <w:rPr>
                <w:sz w:val="18"/>
                <w:szCs w:val="18"/>
              </w:rPr>
              <w:t>(предварительная, текущая, промежуточная, итоговая)</w:t>
            </w:r>
          </w:p>
        </w:tc>
      </w:tr>
      <w:tr w:rsidR="003878E0" w:rsidRPr="00A115C6" w:rsidTr="006E4BDD">
        <w:tblPrEx>
          <w:tblLook w:val="0000"/>
        </w:tblPrEx>
        <w:trPr>
          <w:trHeight w:val="12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Творческое объединение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rPr>
          <w:trHeight w:val="12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Образовательная программа и срок ее реализации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rPr>
          <w:trHeight w:val="125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:rsidR="003878E0" w:rsidRPr="00A115C6" w:rsidRDefault="003878E0" w:rsidP="00285C9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878E0" w:rsidRPr="00A115C6" w:rsidTr="006E4BDD">
        <w:tblPrEx>
          <w:tblLook w:val="0000"/>
        </w:tblPrEx>
        <w:trPr>
          <w:trHeight w:val="163"/>
        </w:trPr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8E50A7">
              <w:rPr>
                <w:rFonts w:ascii="Times New Roman" w:hAnsi="Times New Roman"/>
              </w:rPr>
              <w:t>Год обучения: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8E50A7">
              <w:rPr>
                <w:rFonts w:ascii="Times New Roman" w:hAnsi="Times New Roman"/>
              </w:rPr>
              <w:t>К</w:t>
            </w:r>
            <w:r w:rsidRPr="00A115C6">
              <w:rPr>
                <w:rFonts w:ascii="Times New Roman" w:hAnsi="Times New Roman"/>
              </w:rPr>
              <w:t>ол-во учащихся в группе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rPr>
          <w:trHeight w:val="263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ФИО педагога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878E0" w:rsidRPr="00A115C6" w:rsidRDefault="003878E0" w:rsidP="0099549B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 xml:space="preserve">Дата проведения </w:t>
            </w:r>
            <w:r w:rsidR="0099549B">
              <w:rPr>
                <w:rFonts w:ascii="Times New Roman" w:hAnsi="Times New Roman"/>
              </w:rPr>
              <w:t>диагностики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rPr>
          <w:trHeight w:val="188"/>
        </w:trPr>
        <w:tc>
          <w:tcPr>
            <w:tcW w:w="93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Форма проведения</w:t>
            </w:r>
            <w:r w:rsidRPr="008E50A7">
              <w:rPr>
                <w:rFonts w:ascii="Times New Roman" w:hAnsi="Times New Roman"/>
              </w:rPr>
              <w:t>:</w:t>
            </w:r>
          </w:p>
        </w:tc>
      </w:tr>
      <w:tr w:rsidR="003878E0" w:rsidRPr="00A115C6" w:rsidTr="006E4BDD">
        <w:tblPrEx>
          <w:tblLook w:val="0000"/>
        </w:tblPrEx>
        <w:trPr>
          <w:trHeight w:val="113"/>
        </w:trPr>
        <w:tc>
          <w:tcPr>
            <w:tcW w:w="93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Форма оценки результатов: уровень (высокий, средний, низкий)</w:t>
            </w:r>
          </w:p>
        </w:tc>
      </w:tr>
      <w:tr w:rsidR="003878E0" w:rsidRPr="00A115C6" w:rsidTr="006E4BDD">
        <w:tblPrEx>
          <w:tblLook w:val="0000"/>
        </w:tblPrEx>
        <w:trPr>
          <w:trHeight w:val="200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8E0" w:rsidRPr="00A115C6" w:rsidRDefault="003878E0" w:rsidP="0099549B">
            <w:pPr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115C6">
              <w:rPr>
                <w:rFonts w:ascii="Times New Roman" w:hAnsi="Times New Roman"/>
              </w:rPr>
              <w:t>Члены комиссии (ФИО, должность):</w:t>
            </w:r>
          </w:p>
        </w:tc>
      </w:tr>
      <w:tr w:rsidR="003878E0" w:rsidRPr="00A115C6" w:rsidTr="006E4BDD">
        <w:tblPrEx>
          <w:tblLook w:val="0000"/>
        </w:tblPrEx>
        <w:trPr>
          <w:trHeight w:val="5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878E0" w:rsidRPr="00A115C6" w:rsidTr="006E4BDD">
        <w:tblPrEx>
          <w:tblLook w:val="0000"/>
        </w:tblPrEx>
        <w:trPr>
          <w:trHeight w:val="50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E0" w:rsidRPr="00A115C6" w:rsidRDefault="003878E0" w:rsidP="00285C9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878E0" w:rsidRPr="00A115C6" w:rsidTr="006E4BDD">
        <w:tblPrEx>
          <w:tblLook w:val="0000"/>
        </w:tblPrEx>
        <w:trPr>
          <w:trHeight w:val="50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878E0" w:rsidRPr="00A115C6" w:rsidRDefault="003878E0" w:rsidP="00285C9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878E0" w:rsidRPr="00A115C6" w:rsidRDefault="003878E0" w:rsidP="00285C90">
      <w:pPr>
        <w:contextualSpacing/>
        <w:jc w:val="center"/>
        <w:rPr>
          <w:rFonts w:ascii="Times New Roman" w:hAnsi="Times New Roman"/>
          <w:b/>
        </w:rPr>
      </w:pPr>
      <w:r w:rsidRPr="00A115C6">
        <w:rPr>
          <w:rFonts w:ascii="Times New Roman" w:hAnsi="Times New Roman"/>
          <w:b/>
        </w:rPr>
        <w:t xml:space="preserve">РЕЗУЛЬТАТЫ </w:t>
      </w:r>
      <w:r w:rsidR="0099549B">
        <w:rPr>
          <w:rFonts w:ascii="Times New Roman" w:hAnsi="Times New Roman"/>
          <w:b/>
        </w:rPr>
        <w:t>ДИАГНОСТИКИ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4622"/>
        <w:gridCol w:w="1449"/>
        <w:gridCol w:w="1700"/>
        <w:gridCol w:w="1382"/>
      </w:tblGrid>
      <w:tr w:rsidR="003878E0" w:rsidRPr="008E50A7" w:rsidTr="00921CBC">
        <w:tc>
          <w:tcPr>
            <w:tcW w:w="218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5C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4" w:type="pct"/>
          </w:tcPr>
          <w:p w:rsidR="003878E0" w:rsidRPr="00A115C6" w:rsidRDefault="003878E0" w:rsidP="0099549B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15C6">
              <w:rPr>
                <w:rFonts w:ascii="Times New Roman" w:hAnsi="Times New Roman"/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757" w:type="pct"/>
          </w:tcPr>
          <w:p w:rsidR="003878E0" w:rsidRPr="00A115C6" w:rsidRDefault="003878E0" w:rsidP="0099549B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0A7">
              <w:rPr>
                <w:rFonts w:ascii="Times New Roman" w:hAnsi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888" w:type="pct"/>
          </w:tcPr>
          <w:p w:rsidR="003878E0" w:rsidRPr="008E50A7" w:rsidRDefault="003878E0" w:rsidP="0099549B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0A7">
              <w:rPr>
                <w:rFonts w:ascii="Times New Roman" w:hAnsi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722" w:type="pct"/>
          </w:tcPr>
          <w:p w:rsidR="003878E0" w:rsidRPr="00A115C6" w:rsidRDefault="003878E0" w:rsidP="0099549B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0A7">
              <w:rPr>
                <w:rFonts w:ascii="Times New Roman" w:hAnsi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8E50A7" w:rsidTr="00921CBC">
        <w:tc>
          <w:tcPr>
            <w:tcW w:w="218" w:type="pct"/>
          </w:tcPr>
          <w:p w:rsidR="003878E0" w:rsidRPr="00A115C6" w:rsidRDefault="003878E0" w:rsidP="00433B49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3878E0" w:rsidRPr="008E50A7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878E0" w:rsidRPr="00A115C6" w:rsidRDefault="003878E0" w:rsidP="00285C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78E0" w:rsidRPr="00A115C6" w:rsidRDefault="003878E0" w:rsidP="00285C90">
      <w:pPr>
        <w:contextualSpacing/>
        <w:rPr>
          <w:rFonts w:ascii="Times New Roman" w:hAnsi="Times New Roman"/>
        </w:rPr>
      </w:pPr>
    </w:p>
    <w:tbl>
      <w:tblPr>
        <w:tblW w:w="5000" w:type="pct"/>
        <w:tblLook w:val="01E0"/>
      </w:tblPr>
      <w:tblGrid>
        <w:gridCol w:w="3321"/>
        <w:gridCol w:w="6250"/>
      </w:tblGrid>
      <w:tr w:rsidR="003878E0" w:rsidRPr="00A115C6" w:rsidTr="00921CBC">
        <w:trPr>
          <w:trHeight w:val="340"/>
        </w:trPr>
        <w:tc>
          <w:tcPr>
            <w:tcW w:w="5000" w:type="pct"/>
            <w:gridSpan w:val="2"/>
          </w:tcPr>
          <w:p w:rsidR="006E4BDD" w:rsidRDefault="003878E0" w:rsidP="00285C90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5C6">
              <w:rPr>
                <w:rFonts w:ascii="Times New Roman" w:hAnsi="Times New Roman"/>
                <w:sz w:val="20"/>
                <w:szCs w:val="20"/>
              </w:rPr>
              <w:t>Всего атт</w:t>
            </w:r>
            <w:r w:rsidRPr="008E50A7">
              <w:rPr>
                <w:rFonts w:ascii="Times New Roman" w:hAnsi="Times New Roman"/>
                <w:sz w:val="20"/>
                <w:szCs w:val="20"/>
              </w:rPr>
              <w:t>естовано _________учащихся</w:t>
            </w:r>
            <w:r w:rsidRPr="00A115C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878E0" w:rsidRPr="00A115C6" w:rsidRDefault="003878E0" w:rsidP="0099549B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5C6">
              <w:rPr>
                <w:rFonts w:ascii="Times New Roman" w:hAnsi="Times New Roman"/>
                <w:sz w:val="20"/>
                <w:szCs w:val="20"/>
              </w:rPr>
              <w:t xml:space="preserve">Из них по результатам </w:t>
            </w:r>
            <w:r w:rsidR="0099549B">
              <w:rPr>
                <w:rFonts w:ascii="Times New Roman" w:hAnsi="Times New Roman"/>
                <w:sz w:val="20"/>
                <w:szCs w:val="20"/>
              </w:rPr>
              <w:t xml:space="preserve"> диагностики</w:t>
            </w:r>
            <w:r w:rsidRPr="00A115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878E0" w:rsidRPr="00A115C6" w:rsidTr="00921CBC">
        <w:trPr>
          <w:trHeight w:val="340"/>
        </w:trPr>
        <w:tc>
          <w:tcPr>
            <w:tcW w:w="5000" w:type="pct"/>
            <w:gridSpan w:val="2"/>
          </w:tcPr>
          <w:p w:rsidR="003878E0" w:rsidRPr="00A115C6" w:rsidRDefault="003878E0" w:rsidP="00285C90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5C6">
              <w:rPr>
                <w:rFonts w:ascii="Times New Roman" w:hAnsi="Times New Roman"/>
                <w:sz w:val="20"/>
                <w:szCs w:val="20"/>
              </w:rPr>
              <w:t>высокий уровень_________чел.средний уровень ___________чел.низкий уровень _________чел.</w:t>
            </w:r>
          </w:p>
        </w:tc>
      </w:tr>
      <w:tr w:rsidR="003878E0" w:rsidRPr="00A115C6" w:rsidTr="00921CBC">
        <w:trPr>
          <w:trHeight w:val="340"/>
        </w:trPr>
        <w:tc>
          <w:tcPr>
            <w:tcW w:w="1735" w:type="pct"/>
          </w:tcPr>
          <w:p w:rsidR="003878E0" w:rsidRPr="00A115C6" w:rsidRDefault="003878E0" w:rsidP="00285C90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5C6">
              <w:rPr>
                <w:rFonts w:ascii="Times New Roman" w:hAnsi="Times New Roman"/>
                <w:sz w:val="20"/>
                <w:szCs w:val="20"/>
              </w:rPr>
              <w:t>Подпись педагога</w:t>
            </w:r>
            <w:r w:rsidRPr="008E50A7"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</w:p>
        </w:tc>
        <w:tc>
          <w:tcPr>
            <w:tcW w:w="3265" w:type="pct"/>
            <w:tcBorders>
              <w:left w:val="nil"/>
              <w:bottom w:val="single" w:sz="4" w:space="0" w:color="auto"/>
            </w:tcBorders>
          </w:tcPr>
          <w:p w:rsidR="003878E0" w:rsidRPr="008E50A7" w:rsidRDefault="003878E0" w:rsidP="00285C9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878E0" w:rsidRPr="00A115C6" w:rsidRDefault="003878E0" w:rsidP="00285C9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A115C6" w:rsidTr="00921CBC">
        <w:trPr>
          <w:trHeight w:val="340"/>
        </w:trPr>
        <w:tc>
          <w:tcPr>
            <w:tcW w:w="1735" w:type="pct"/>
          </w:tcPr>
          <w:p w:rsidR="003878E0" w:rsidRPr="00A115C6" w:rsidRDefault="003878E0" w:rsidP="0099549B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5C6">
              <w:rPr>
                <w:rFonts w:ascii="Times New Roman" w:hAnsi="Times New Roman"/>
                <w:sz w:val="20"/>
                <w:szCs w:val="20"/>
              </w:rPr>
              <w:t>Члены  комиссии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78E0" w:rsidRPr="00A115C6" w:rsidRDefault="003878E0" w:rsidP="00285C9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8E0" w:rsidRPr="00A115C6" w:rsidTr="00921CBC">
        <w:trPr>
          <w:trHeight w:val="340"/>
        </w:trPr>
        <w:tc>
          <w:tcPr>
            <w:tcW w:w="1735" w:type="pct"/>
          </w:tcPr>
          <w:p w:rsidR="003878E0" w:rsidRPr="00A115C6" w:rsidRDefault="003878E0" w:rsidP="00285C9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78E0" w:rsidRPr="00A115C6" w:rsidRDefault="003878E0" w:rsidP="00285C9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37B" w:rsidRDefault="00F2337B" w:rsidP="002402A1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2337B" w:rsidSect="002402A1">
      <w:footerReference w:type="default" r:id="rId8"/>
      <w:pgSz w:w="11906" w:h="16838"/>
      <w:pgMar w:top="1134" w:right="850" w:bottom="1134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C8" w:rsidRDefault="009649C8" w:rsidP="007E6AE7">
      <w:pPr>
        <w:spacing w:after="0" w:line="240" w:lineRule="auto"/>
      </w:pPr>
      <w:r>
        <w:separator/>
      </w:r>
    </w:p>
  </w:endnote>
  <w:endnote w:type="continuationSeparator" w:id="1">
    <w:p w:rsidR="009649C8" w:rsidRDefault="009649C8" w:rsidP="007E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5703"/>
    </w:sdtPr>
    <w:sdtContent>
      <w:p w:rsidR="00642DED" w:rsidRDefault="00524589">
        <w:pPr>
          <w:pStyle w:val="a9"/>
          <w:jc w:val="right"/>
        </w:pPr>
        <w:r>
          <w:fldChar w:fldCharType="begin"/>
        </w:r>
        <w:r w:rsidR="000A1614">
          <w:instrText xml:space="preserve"> PAGE   \* MERGEFORMAT </w:instrText>
        </w:r>
        <w:r>
          <w:fldChar w:fldCharType="separate"/>
        </w:r>
        <w:r w:rsidR="009A7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C8" w:rsidRDefault="009649C8" w:rsidP="007E6AE7">
      <w:pPr>
        <w:spacing w:after="0" w:line="240" w:lineRule="auto"/>
      </w:pPr>
      <w:r>
        <w:separator/>
      </w:r>
    </w:p>
  </w:footnote>
  <w:footnote w:type="continuationSeparator" w:id="1">
    <w:p w:rsidR="009649C8" w:rsidRDefault="009649C8" w:rsidP="007E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1F8"/>
    <w:multiLevelType w:val="hybridMultilevel"/>
    <w:tmpl w:val="FA183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6710B"/>
    <w:multiLevelType w:val="hybridMultilevel"/>
    <w:tmpl w:val="99606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70C4D"/>
    <w:multiLevelType w:val="hybridMultilevel"/>
    <w:tmpl w:val="2F205422"/>
    <w:lvl w:ilvl="0" w:tplc="62329846"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CF0"/>
    <w:multiLevelType w:val="hybridMultilevel"/>
    <w:tmpl w:val="D97A97F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DB9338D"/>
    <w:multiLevelType w:val="hybridMultilevel"/>
    <w:tmpl w:val="CEE25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75535"/>
    <w:multiLevelType w:val="hybridMultilevel"/>
    <w:tmpl w:val="0A98D7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01ACB"/>
    <w:multiLevelType w:val="hybridMultilevel"/>
    <w:tmpl w:val="054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96025"/>
    <w:multiLevelType w:val="hybridMultilevel"/>
    <w:tmpl w:val="524C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D7FE5"/>
    <w:multiLevelType w:val="hybridMultilevel"/>
    <w:tmpl w:val="A49A4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C0C16"/>
    <w:multiLevelType w:val="hybridMultilevel"/>
    <w:tmpl w:val="8E501158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0">
    <w:nsid w:val="29B53E38"/>
    <w:multiLevelType w:val="hybridMultilevel"/>
    <w:tmpl w:val="A3D251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8D0800"/>
    <w:multiLevelType w:val="hybridMultilevel"/>
    <w:tmpl w:val="308E2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048B0"/>
    <w:multiLevelType w:val="hybridMultilevel"/>
    <w:tmpl w:val="A5CAE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86E90"/>
    <w:multiLevelType w:val="hybridMultilevel"/>
    <w:tmpl w:val="C224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D2E15"/>
    <w:multiLevelType w:val="hybridMultilevel"/>
    <w:tmpl w:val="323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235E0"/>
    <w:multiLevelType w:val="hybridMultilevel"/>
    <w:tmpl w:val="01708BF0"/>
    <w:lvl w:ilvl="0" w:tplc="62329846">
      <w:numFmt w:val="bullet"/>
      <w:lvlText w:val="•"/>
      <w:lvlJc w:val="left"/>
      <w:pPr>
        <w:ind w:left="1428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270E5A"/>
    <w:multiLevelType w:val="hybridMultilevel"/>
    <w:tmpl w:val="9DF6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17F94"/>
    <w:multiLevelType w:val="hybridMultilevel"/>
    <w:tmpl w:val="2AA4568E"/>
    <w:lvl w:ilvl="0" w:tplc="2B44203C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15B5"/>
    <w:multiLevelType w:val="hybridMultilevel"/>
    <w:tmpl w:val="F2D212BE"/>
    <w:lvl w:ilvl="0" w:tplc="62329846">
      <w:numFmt w:val="bullet"/>
      <w:lvlText w:val="•"/>
      <w:lvlJc w:val="left"/>
      <w:pPr>
        <w:ind w:left="1287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730B4D"/>
    <w:multiLevelType w:val="hybridMultilevel"/>
    <w:tmpl w:val="75CEE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AA3F0B"/>
    <w:multiLevelType w:val="hybridMultilevel"/>
    <w:tmpl w:val="9FFA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45150A"/>
    <w:multiLevelType w:val="multilevel"/>
    <w:tmpl w:val="FB9C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3">
    <w:nsid w:val="709C6A5D"/>
    <w:multiLevelType w:val="hybridMultilevel"/>
    <w:tmpl w:val="89E48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AD1301"/>
    <w:multiLevelType w:val="hybridMultilevel"/>
    <w:tmpl w:val="72C4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6">
    <w:nsid w:val="7F4F4A9F"/>
    <w:multiLevelType w:val="hybridMultilevel"/>
    <w:tmpl w:val="FDFC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13"/>
  </w:num>
  <w:num w:numId="5">
    <w:abstractNumId w:val="8"/>
  </w:num>
  <w:num w:numId="6">
    <w:abstractNumId w:val="18"/>
  </w:num>
  <w:num w:numId="7">
    <w:abstractNumId w:val="22"/>
  </w:num>
  <w:num w:numId="8">
    <w:abstractNumId w:val="16"/>
  </w:num>
  <w:num w:numId="9">
    <w:abstractNumId w:val="19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26"/>
  </w:num>
  <w:num w:numId="17">
    <w:abstractNumId w:val="6"/>
  </w:num>
  <w:num w:numId="18">
    <w:abstractNumId w:val="17"/>
  </w:num>
  <w:num w:numId="19">
    <w:abstractNumId w:val="23"/>
  </w:num>
  <w:num w:numId="20">
    <w:abstractNumId w:val="0"/>
  </w:num>
  <w:num w:numId="21">
    <w:abstractNumId w:val="20"/>
  </w:num>
  <w:num w:numId="22">
    <w:abstractNumId w:val="21"/>
  </w:num>
  <w:num w:numId="23">
    <w:abstractNumId w:val="4"/>
  </w:num>
  <w:num w:numId="24">
    <w:abstractNumId w:val="15"/>
  </w:num>
  <w:num w:numId="25">
    <w:abstractNumId w:val="7"/>
  </w:num>
  <w:num w:numId="26">
    <w:abstractNumId w:val="11"/>
  </w:num>
  <w:num w:numId="27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CF"/>
    <w:rsid w:val="0000220B"/>
    <w:rsid w:val="000108DE"/>
    <w:rsid w:val="000175E1"/>
    <w:rsid w:val="00020465"/>
    <w:rsid w:val="00057AB3"/>
    <w:rsid w:val="00071B65"/>
    <w:rsid w:val="00075488"/>
    <w:rsid w:val="000A1614"/>
    <w:rsid w:val="000B2BCF"/>
    <w:rsid w:val="000D10F8"/>
    <w:rsid w:val="00120B1A"/>
    <w:rsid w:val="00133AD9"/>
    <w:rsid w:val="00167C9A"/>
    <w:rsid w:val="001A42B9"/>
    <w:rsid w:val="001B2EC9"/>
    <w:rsid w:val="001B4A8C"/>
    <w:rsid w:val="001B5889"/>
    <w:rsid w:val="001C039F"/>
    <w:rsid w:val="001C2E58"/>
    <w:rsid w:val="001D5D03"/>
    <w:rsid w:val="001E7699"/>
    <w:rsid w:val="002402A1"/>
    <w:rsid w:val="00244202"/>
    <w:rsid w:val="00285C90"/>
    <w:rsid w:val="00297007"/>
    <w:rsid w:val="002C3702"/>
    <w:rsid w:val="002E2A54"/>
    <w:rsid w:val="002E4CBC"/>
    <w:rsid w:val="002F0DDE"/>
    <w:rsid w:val="002F4E96"/>
    <w:rsid w:val="002F5B6F"/>
    <w:rsid w:val="00332AC1"/>
    <w:rsid w:val="003405D7"/>
    <w:rsid w:val="003652CA"/>
    <w:rsid w:val="003762B0"/>
    <w:rsid w:val="0038406C"/>
    <w:rsid w:val="00387262"/>
    <w:rsid w:val="003872CD"/>
    <w:rsid w:val="003878E0"/>
    <w:rsid w:val="003A7FA6"/>
    <w:rsid w:val="003C45ED"/>
    <w:rsid w:val="00414CAE"/>
    <w:rsid w:val="004307C5"/>
    <w:rsid w:val="00433B49"/>
    <w:rsid w:val="00462C5E"/>
    <w:rsid w:val="00474146"/>
    <w:rsid w:val="0047770D"/>
    <w:rsid w:val="00481D17"/>
    <w:rsid w:val="00485ED2"/>
    <w:rsid w:val="004A3248"/>
    <w:rsid w:val="004A3EAC"/>
    <w:rsid w:val="004A74D8"/>
    <w:rsid w:val="004F4A46"/>
    <w:rsid w:val="00516B64"/>
    <w:rsid w:val="00521A5C"/>
    <w:rsid w:val="00524589"/>
    <w:rsid w:val="0053656C"/>
    <w:rsid w:val="0055725F"/>
    <w:rsid w:val="00574526"/>
    <w:rsid w:val="00594EB9"/>
    <w:rsid w:val="005A3A74"/>
    <w:rsid w:val="005A5D91"/>
    <w:rsid w:val="005D02AE"/>
    <w:rsid w:val="005E301A"/>
    <w:rsid w:val="005E62B7"/>
    <w:rsid w:val="005F0D46"/>
    <w:rsid w:val="005F2D38"/>
    <w:rsid w:val="00620D44"/>
    <w:rsid w:val="0062696D"/>
    <w:rsid w:val="00642DED"/>
    <w:rsid w:val="006528A3"/>
    <w:rsid w:val="0065354B"/>
    <w:rsid w:val="00661418"/>
    <w:rsid w:val="006B1AE7"/>
    <w:rsid w:val="006B4A49"/>
    <w:rsid w:val="006C2926"/>
    <w:rsid w:val="006D343C"/>
    <w:rsid w:val="006E4BDD"/>
    <w:rsid w:val="006E6194"/>
    <w:rsid w:val="007168A8"/>
    <w:rsid w:val="00717297"/>
    <w:rsid w:val="00726261"/>
    <w:rsid w:val="00747BF0"/>
    <w:rsid w:val="00753DF5"/>
    <w:rsid w:val="0075655B"/>
    <w:rsid w:val="00757769"/>
    <w:rsid w:val="0076674E"/>
    <w:rsid w:val="0077586D"/>
    <w:rsid w:val="00775D4E"/>
    <w:rsid w:val="00780289"/>
    <w:rsid w:val="00795DAE"/>
    <w:rsid w:val="007E6AE6"/>
    <w:rsid w:val="007E6AE7"/>
    <w:rsid w:val="008460DF"/>
    <w:rsid w:val="008707CC"/>
    <w:rsid w:val="00870FF3"/>
    <w:rsid w:val="00880FB8"/>
    <w:rsid w:val="00890922"/>
    <w:rsid w:val="008A5ADA"/>
    <w:rsid w:val="00921CBC"/>
    <w:rsid w:val="00943483"/>
    <w:rsid w:val="0095507B"/>
    <w:rsid w:val="009649C8"/>
    <w:rsid w:val="0099549B"/>
    <w:rsid w:val="009A7E3F"/>
    <w:rsid w:val="009B2427"/>
    <w:rsid w:val="009C0592"/>
    <w:rsid w:val="00A10894"/>
    <w:rsid w:val="00A34BAA"/>
    <w:rsid w:val="00A4281C"/>
    <w:rsid w:val="00A42D42"/>
    <w:rsid w:val="00A6440E"/>
    <w:rsid w:val="00A83B63"/>
    <w:rsid w:val="00A84F26"/>
    <w:rsid w:val="00B103B6"/>
    <w:rsid w:val="00B44306"/>
    <w:rsid w:val="00B446CD"/>
    <w:rsid w:val="00B6640B"/>
    <w:rsid w:val="00B823FD"/>
    <w:rsid w:val="00BA7C9B"/>
    <w:rsid w:val="00BB6BD3"/>
    <w:rsid w:val="00BF1173"/>
    <w:rsid w:val="00BF2389"/>
    <w:rsid w:val="00C15264"/>
    <w:rsid w:val="00C401CD"/>
    <w:rsid w:val="00C501BE"/>
    <w:rsid w:val="00C55627"/>
    <w:rsid w:val="00C6139B"/>
    <w:rsid w:val="00C737D2"/>
    <w:rsid w:val="00C86E80"/>
    <w:rsid w:val="00C963F7"/>
    <w:rsid w:val="00CB1F4B"/>
    <w:rsid w:val="00CE7063"/>
    <w:rsid w:val="00D42C21"/>
    <w:rsid w:val="00D470BF"/>
    <w:rsid w:val="00D56092"/>
    <w:rsid w:val="00D57939"/>
    <w:rsid w:val="00D62903"/>
    <w:rsid w:val="00D92967"/>
    <w:rsid w:val="00DA2B4B"/>
    <w:rsid w:val="00DB6606"/>
    <w:rsid w:val="00DD383B"/>
    <w:rsid w:val="00E057D3"/>
    <w:rsid w:val="00E24BF7"/>
    <w:rsid w:val="00E500A2"/>
    <w:rsid w:val="00EA5C32"/>
    <w:rsid w:val="00EA6254"/>
    <w:rsid w:val="00EB4EDA"/>
    <w:rsid w:val="00F2337B"/>
    <w:rsid w:val="00FB41E6"/>
    <w:rsid w:val="00FB5AF4"/>
    <w:rsid w:val="00FC0EC0"/>
    <w:rsid w:val="00FC78A1"/>
    <w:rsid w:val="00FD401F"/>
    <w:rsid w:val="00FD76B0"/>
    <w:rsid w:val="00FE23D0"/>
    <w:rsid w:val="00FE6247"/>
    <w:rsid w:val="00FE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3656C"/>
  </w:style>
  <w:style w:type="paragraph" w:styleId="5">
    <w:name w:val="heading 5"/>
    <w:basedOn w:val="a3"/>
    <w:link w:val="50"/>
    <w:uiPriority w:val="9"/>
    <w:qFormat/>
    <w:rsid w:val="00BB6BD3"/>
    <w:pPr>
      <w:spacing w:before="100" w:beforeAutospacing="1" w:after="100" w:afterAutospacing="1" w:line="240" w:lineRule="auto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E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E6AE7"/>
  </w:style>
  <w:style w:type="paragraph" w:styleId="a9">
    <w:name w:val="footer"/>
    <w:basedOn w:val="a3"/>
    <w:link w:val="aa"/>
    <w:uiPriority w:val="99"/>
    <w:unhideWhenUsed/>
    <w:rsid w:val="007E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7E6AE7"/>
  </w:style>
  <w:style w:type="paragraph" w:styleId="ab">
    <w:name w:val="List Paragraph"/>
    <w:basedOn w:val="a3"/>
    <w:uiPriority w:val="34"/>
    <w:qFormat/>
    <w:rsid w:val="007E6AE7"/>
    <w:pPr>
      <w:ind w:left="720"/>
      <w:contextualSpacing/>
    </w:pPr>
  </w:style>
  <w:style w:type="paragraph" w:customStyle="1" w:styleId="ac">
    <w:name w:val="Статья"/>
    <w:rsid w:val="0038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rsid w:val="003878E0"/>
    <w:pPr>
      <w:widowControl w:val="0"/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rsid w:val="003878E0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3878E0"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номера"/>
    <w:rsid w:val="003878E0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3878E0"/>
    <w:pPr>
      <w:numPr>
        <w:ilvl w:val="4"/>
        <w:numId w:val="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qFormat/>
    <w:rsid w:val="003878E0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styleId="3">
    <w:name w:val="Body Text 3"/>
    <w:link w:val="30"/>
    <w:uiPriority w:val="99"/>
    <w:semiHidden/>
    <w:unhideWhenUsed/>
    <w:rsid w:val="003878E0"/>
    <w:pPr>
      <w:spacing w:after="120" w:line="300" w:lineRule="auto"/>
      <w:ind w:firstLine="0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customStyle="1" w:styleId="30">
    <w:name w:val="Основной текст 3 Знак"/>
    <w:basedOn w:val="a4"/>
    <w:link w:val="3"/>
    <w:uiPriority w:val="99"/>
    <w:semiHidden/>
    <w:rsid w:val="003878E0"/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paragraph" w:customStyle="1" w:styleId="msoorganizationname">
    <w:name w:val="msoorganizationname"/>
    <w:rsid w:val="003878E0"/>
    <w:pPr>
      <w:spacing w:after="0" w:line="240" w:lineRule="auto"/>
      <w:ind w:firstLine="0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3878E0"/>
    <w:pPr>
      <w:spacing w:after="0" w:line="240" w:lineRule="auto"/>
      <w:ind w:firstLine="0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B6B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3"/>
    <w:uiPriority w:val="99"/>
    <w:unhideWhenUsed/>
    <w:rsid w:val="00BB6B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4"/>
    <w:uiPriority w:val="22"/>
    <w:qFormat/>
    <w:rsid w:val="00BB6BD3"/>
    <w:rPr>
      <w:b/>
      <w:bCs/>
    </w:rPr>
  </w:style>
  <w:style w:type="character" w:styleId="af0">
    <w:name w:val="Hyperlink"/>
    <w:basedOn w:val="a4"/>
    <w:uiPriority w:val="99"/>
    <w:semiHidden/>
    <w:unhideWhenUsed/>
    <w:rsid w:val="00BB6BD3"/>
    <w:rPr>
      <w:color w:val="0000FF"/>
      <w:u w:val="single"/>
    </w:rPr>
  </w:style>
  <w:style w:type="paragraph" w:styleId="af1">
    <w:name w:val="Balloon Text"/>
    <w:basedOn w:val="a3"/>
    <w:link w:val="af2"/>
    <w:uiPriority w:val="99"/>
    <w:semiHidden/>
    <w:unhideWhenUsed/>
    <w:rsid w:val="000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00220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85C90"/>
    <w:pPr>
      <w:spacing w:after="0" w:line="240" w:lineRule="auto"/>
      <w:ind w:firstLine="0"/>
    </w:pPr>
    <w:rPr>
      <w:rFonts w:ascii="Calibri" w:eastAsia="Calibri" w:hAnsi="Calibri" w:cs="Times New Roman"/>
      <w:lang w:eastAsia="ru-RU"/>
    </w:rPr>
  </w:style>
  <w:style w:type="table" w:styleId="af3">
    <w:name w:val="Table Grid"/>
    <w:basedOn w:val="a5"/>
    <w:uiPriority w:val="59"/>
    <w:rsid w:val="0052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a5"/>
    <w:uiPriority w:val="99"/>
    <w:rsid w:val="00521A5C"/>
    <w:pPr>
      <w:spacing w:after="0" w:line="240" w:lineRule="auto"/>
      <w:ind w:firstLin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B65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 Indent"/>
    <w:basedOn w:val="a3"/>
    <w:link w:val="af5"/>
    <w:uiPriority w:val="99"/>
    <w:unhideWhenUsed/>
    <w:rsid w:val="004A3248"/>
    <w:pPr>
      <w:spacing w:after="120"/>
      <w:ind w:left="283" w:firstLine="0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4"/>
    <w:link w:val="af4"/>
    <w:uiPriority w:val="99"/>
    <w:rsid w:val="004A32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3656C"/>
  </w:style>
  <w:style w:type="paragraph" w:styleId="5">
    <w:name w:val="heading 5"/>
    <w:basedOn w:val="a3"/>
    <w:link w:val="50"/>
    <w:uiPriority w:val="9"/>
    <w:qFormat/>
    <w:rsid w:val="00BB6BD3"/>
    <w:pPr>
      <w:spacing w:before="100" w:beforeAutospacing="1" w:after="100" w:afterAutospacing="1" w:line="240" w:lineRule="auto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E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E6AE7"/>
  </w:style>
  <w:style w:type="paragraph" w:styleId="a9">
    <w:name w:val="footer"/>
    <w:basedOn w:val="a3"/>
    <w:link w:val="aa"/>
    <w:uiPriority w:val="99"/>
    <w:unhideWhenUsed/>
    <w:rsid w:val="007E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7E6AE7"/>
  </w:style>
  <w:style w:type="paragraph" w:styleId="ab">
    <w:name w:val="List Paragraph"/>
    <w:basedOn w:val="a3"/>
    <w:uiPriority w:val="34"/>
    <w:qFormat/>
    <w:rsid w:val="007E6AE7"/>
    <w:pPr>
      <w:ind w:left="720"/>
      <w:contextualSpacing/>
    </w:pPr>
  </w:style>
  <w:style w:type="paragraph" w:customStyle="1" w:styleId="ac">
    <w:name w:val="Статья"/>
    <w:rsid w:val="0038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rsid w:val="003878E0"/>
    <w:pPr>
      <w:widowControl w:val="0"/>
      <w:numPr>
        <w:ilvl w:val="2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rsid w:val="003878E0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3878E0"/>
    <w:pPr>
      <w:keepNext/>
      <w:widowControl w:val="0"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номера"/>
    <w:rsid w:val="003878E0"/>
    <w:pPr>
      <w:numPr>
        <w:ilvl w:val="5"/>
        <w:numId w:val="3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3878E0"/>
    <w:pPr>
      <w:numPr>
        <w:ilvl w:val="4"/>
        <w:numId w:val="3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qFormat/>
    <w:rsid w:val="003878E0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styleId="3">
    <w:name w:val="Body Text 3"/>
    <w:link w:val="30"/>
    <w:uiPriority w:val="99"/>
    <w:semiHidden/>
    <w:unhideWhenUsed/>
    <w:rsid w:val="003878E0"/>
    <w:pPr>
      <w:spacing w:after="120" w:line="300" w:lineRule="auto"/>
      <w:ind w:firstLine="0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customStyle="1" w:styleId="30">
    <w:name w:val="Основной текст 3 Знак"/>
    <w:basedOn w:val="a4"/>
    <w:link w:val="3"/>
    <w:uiPriority w:val="99"/>
    <w:semiHidden/>
    <w:rsid w:val="003878E0"/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paragraph" w:customStyle="1" w:styleId="msoorganizationname">
    <w:name w:val="msoorganizationname"/>
    <w:rsid w:val="003878E0"/>
    <w:pPr>
      <w:spacing w:after="0" w:line="240" w:lineRule="auto"/>
      <w:ind w:firstLine="0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3878E0"/>
    <w:pPr>
      <w:spacing w:after="0" w:line="240" w:lineRule="auto"/>
      <w:ind w:firstLine="0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B6B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3"/>
    <w:uiPriority w:val="99"/>
    <w:unhideWhenUsed/>
    <w:rsid w:val="00BB6B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4"/>
    <w:uiPriority w:val="22"/>
    <w:qFormat/>
    <w:rsid w:val="00BB6BD3"/>
    <w:rPr>
      <w:b/>
      <w:bCs/>
    </w:rPr>
  </w:style>
  <w:style w:type="character" w:styleId="af0">
    <w:name w:val="Hyperlink"/>
    <w:basedOn w:val="a4"/>
    <w:uiPriority w:val="99"/>
    <w:semiHidden/>
    <w:unhideWhenUsed/>
    <w:rsid w:val="00BB6BD3"/>
    <w:rPr>
      <w:color w:val="0000FF"/>
      <w:u w:val="single"/>
    </w:rPr>
  </w:style>
  <w:style w:type="paragraph" w:styleId="af1">
    <w:name w:val="Balloon Text"/>
    <w:basedOn w:val="a3"/>
    <w:link w:val="af2"/>
    <w:uiPriority w:val="99"/>
    <w:semiHidden/>
    <w:unhideWhenUsed/>
    <w:rsid w:val="000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00220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85C90"/>
    <w:pPr>
      <w:spacing w:after="0" w:line="240" w:lineRule="auto"/>
      <w:ind w:firstLine="0"/>
    </w:pPr>
    <w:rPr>
      <w:rFonts w:ascii="Calibri" w:eastAsia="Calibri" w:hAnsi="Calibri" w:cs="Times New Roman"/>
      <w:lang w:eastAsia="ru-RU"/>
    </w:rPr>
  </w:style>
  <w:style w:type="table" w:styleId="af3">
    <w:name w:val="Table Grid"/>
    <w:basedOn w:val="a5"/>
    <w:uiPriority w:val="59"/>
    <w:rsid w:val="0052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тиль1"/>
    <w:basedOn w:val="a5"/>
    <w:uiPriority w:val="99"/>
    <w:rsid w:val="00521A5C"/>
    <w:pPr>
      <w:spacing w:after="0" w:line="240" w:lineRule="auto"/>
      <w:ind w:firstLine="0"/>
    </w:p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Дет. Творчества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Андрей Рекуц</cp:lastModifiedBy>
  <cp:revision>16</cp:revision>
  <cp:lastPrinted>2018-04-11T07:53:00Z</cp:lastPrinted>
  <dcterms:created xsi:type="dcterms:W3CDTF">2019-07-02T17:37:00Z</dcterms:created>
  <dcterms:modified xsi:type="dcterms:W3CDTF">2019-07-04T06:37:00Z</dcterms:modified>
</cp:coreProperties>
</file>